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F0E5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42"/>
          <w:szCs w:val="42"/>
          <w:lang w:eastAsia="pl-PL"/>
        </w:rPr>
      </w:pPr>
    </w:p>
    <w:p w14:paraId="4F3EF165" w14:textId="7E9EDA22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b/>
          <w:color w:val="202124"/>
          <w:sz w:val="42"/>
          <w:szCs w:val="42"/>
          <w:lang w:eastAsia="pl-PL"/>
        </w:rPr>
      </w:pPr>
      <w:r w:rsidRPr="000E7D4C">
        <w:rPr>
          <w:rFonts w:asciiTheme="majorHAnsi" w:eastAsia="Times New Roman" w:hAnsiTheme="majorHAnsi" w:cs="Courier New"/>
          <w:b/>
          <w:color w:val="202124"/>
          <w:sz w:val="42"/>
          <w:szCs w:val="42"/>
          <w:lang w:eastAsia="pl-PL"/>
        </w:rPr>
        <w:t>Silni ludzie – wartościowe miejsca - zaproszenie do udziału w konkursie na nagranie video</w:t>
      </w:r>
    </w:p>
    <w:p w14:paraId="3CBF985E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42"/>
          <w:szCs w:val="42"/>
          <w:lang w:eastAsia="pl-PL"/>
        </w:rPr>
      </w:pPr>
    </w:p>
    <w:p w14:paraId="1D451E79" w14:textId="4D6C91B1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W imieniu Pforzheim, miasta partnerskiego Częstochowy, zapraszamy młodzież w wieku 15-25 lat do udziału w konkursie na nagranie video „Silni ludzie – wartościowe miejsca”. </w:t>
      </w:r>
    </w:p>
    <w:p w14:paraId="7FAED701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</w:p>
    <w:p w14:paraId="717B3367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Różnorodność, dialog międzyreligijny i wielojęzyczność, godność ludzka i tolerancja: te wartości są w dzisiejszym świecie szczególnie ważne. A jednak wciąż nie są one oczywiste.</w:t>
      </w:r>
    </w:p>
    <w:p w14:paraId="1E6FE1F1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</w:p>
    <w:p w14:paraId="453BA734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Może znasz w naszym mieście kogoś, kto propaguje właśnie te wartości? Może to ktoś w twoim bliskim otoczeniu? Lub być może podziwiasz czyjeś zaangażowanie z daleka? Albo znasz miejsca w naszym mieście, w których stawia się na tolerancję, dialog i różnorodność? Pokaż to w swoim video. </w:t>
      </w:r>
    </w:p>
    <w:p w14:paraId="1C8A48C4" w14:textId="1BF302AE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W konkursie mogą brać udział pojedyncze osoby lub </w:t>
      </w:r>
      <w:r w:rsidR="009F75CE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grupy</w:t>
      </w: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. </w:t>
      </w:r>
    </w:p>
    <w:p w14:paraId="001636A3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</w:p>
    <w:p w14:paraId="6F3ABDDD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Wiek uczestników: między 15 a 25 lat</w:t>
      </w:r>
    </w:p>
    <w:p w14:paraId="31E5E7DB" w14:textId="77777777" w:rsid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W konkursie może wziąć udział młodzież</w:t>
      </w: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 z Pforzheim </w:t>
      </w:r>
    </w:p>
    <w:p w14:paraId="3B92BF66" w14:textId="5F97FF55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oraz</w:t>
      </w: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 miast partnerskich</w:t>
      </w:r>
    </w:p>
    <w:p w14:paraId="07C573C4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Format: plik Mp4</w:t>
      </w:r>
    </w:p>
    <w:p w14:paraId="3CF6D329" w14:textId="5B4660A8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Język nagrania: niemiecki lub angielski</w:t>
      </w:r>
    </w:p>
    <w:p w14:paraId="640FA522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Długość nagrania: 60 – 90 sekund</w:t>
      </w:r>
    </w:p>
    <w:p w14:paraId="473EF001" w14:textId="6A1B8776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lastRenderedPageBreak/>
        <w:t xml:space="preserve">Termin: Nagrania można przesyłać na adres </w:t>
      </w:r>
      <w:hyperlink r:id="rId6" w:history="1">
        <w:r w:rsidR="009F75CE" w:rsidRPr="009F75CE">
          <w:rPr>
            <w:rStyle w:val="Hyperlink"/>
            <w:rFonts w:asciiTheme="majorHAnsi" w:eastAsia="Times New Roman" w:hAnsiTheme="majorHAnsi" w:cs="Courier New"/>
            <w:sz w:val="32"/>
            <w:szCs w:val="32"/>
            <w:lang w:eastAsia="pl-PL"/>
          </w:rPr>
          <w:t>tpn.czestochowa@gmail.com</w:t>
        </w:r>
      </w:hyperlink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 do 19 czerwca 2022</w:t>
      </w:r>
    </w:p>
    <w:p w14:paraId="548A2A5B" w14:textId="35F6F1E3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Nagroda:</w:t>
      </w:r>
    </w:p>
    <w:p w14:paraId="5387D6A6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Nagroda za najlepsze video dla grupy: 500 Euro</w:t>
      </w:r>
    </w:p>
    <w:p w14:paraId="1D42863C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Nagroda indywidualna: 300 Euro</w:t>
      </w:r>
    </w:p>
    <w:p w14:paraId="1C245CCD" w14:textId="4BB8F3DD" w:rsid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</w:p>
    <w:p w14:paraId="187D93F5" w14:textId="77777777" w:rsidR="009F75CE" w:rsidRPr="009F75CE" w:rsidRDefault="009F75CE" w:rsidP="009F75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9F75CE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Szczegółowe informacje na stronie </w:t>
      </w:r>
      <w:hyperlink r:id="rId7" w:history="1">
        <w:r w:rsidRPr="009F75CE">
          <w:rPr>
            <w:rStyle w:val="Hyperlink"/>
            <w:rFonts w:asciiTheme="majorHAnsi" w:eastAsia="Times New Roman" w:hAnsiTheme="majorHAnsi" w:cs="Courier New"/>
            <w:sz w:val="32"/>
            <w:szCs w:val="32"/>
            <w:lang w:eastAsia="pl-PL"/>
          </w:rPr>
          <w:t>https://www.pforzheim.de/buerger/rathaus/europa-und-die-partnerstaedte/aktivitaeten.html</w:t>
        </w:r>
      </w:hyperlink>
    </w:p>
    <w:p w14:paraId="117033BD" w14:textId="77777777" w:rsidR="009F75CE" w:rsidRPr="000E7D4C" w:rsidRDefault="009F75CE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</w:p>
    <w:p w14:paraId="3A08F65F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W przypadku pytań lub wątpliwości prosimy kontaktować się z dr Beatą Rusek </w:t>
      </w:r>
      <w:hyperlink r:id="rId8" w:history="1">
        <w:r w:rsidRPr="000E7D4C">
          <w:rPr>
            <w:rStyle w:val="Hyperlink"/>
            <w:rFonts w:asciiTheme="majorHAnsi" w:eastAsia="Times New Roman" w:hAnsiTheme="majorHAnsi" w:cs="Courier New"/>
            <w:sz w:val="32"/>
            <w:szCs w:val="32"/>
            <w:lang w:eastAsia="pl-PL"/>
          </w:rPr>
          <w:t>beata.rusek@ujd.edu.pl</w:t>
        </w:r>
      </w:hyperlink>
    </w:p>
    <w:p w14:paraId="04E06272" w14:textId="77777777" w:rsidR="000E7D4C" w:rsidRPr="000E7D4C" w:rsidRDefault="000E7D4C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</w:pPr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lub dr hab. Joanną </w:t>
      </w:r>
      <w:proofErr w:type="spellStart"/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Ławnikowską-Koper</w:t>
      </w:r>
      <w:proofErr w:type="spellEnd"/>
      <w:r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>, prof. UJD</w:t>
      </w:r>
    </w:p>
    <w:p w14:paraId="2F2D7147" w14:textId="77777777" w:rsidR="000E7D4C" w:rsidRPr="000E7D4C" w:rsidRDefault="00975ECA" w:rsidP="000E7D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hAnsiTheme="majorHAnsi"/>
          <w:sz w:val="32"/>
          <w:szCs w:val="32"/>
        </w:rPr>
      </w:pPr>
      <w:hyperlink r:id="rId9" w:history="1">
        <w:r w:rsidR="000E7D4C" w:rsidRPr="000E7D4C">
          <w:rPr>
            <w:rStyle w:val="Hyperlink"/>
            <w:rFonts w:asciiTheme="majorHAnsi" w:eastAsia="Times New Roman" w:hAnsiTheme="majorHAnsi" w:cs="Courier New"/>
            <w:sz w:val="32"/>
            <w:szCs w:val="32"/>
            <w:lang w:eastAsia="pl-PL"/>
          </w:rPr>
          <w:t>j.lawnikowska-koper@ujd.edu.pl</w:t>
        </w:r>
      </w:hyperlink>
      <w:r w:rsidR="000E7D4C" w:rsidRPr="000E7D4C">
        <w:rPr>
          <w:rFonts w:asciiTheme="majorHAnsi" w:eastAsia="Times New Roman" w:hAnsiTheme="majorHAnsi" w:cs="Courier New"/>
          <w:color w:val="202124"/>
          <w:sz w:val="32"/>
          <w:szCs w:val="32"/>
          <w:lang w:eastAsia="pl-PL"/>
        </w:rPr>
        <w:t xml:space="preserve"> </w:t>
      </w:r>
    </w:p>
    <w:p w14:paraId="70B9947E" w14:textId="77777777" w:rsidR="00FF5BB3" w:rsidRPr="000E7D4C" w:rsidRDefault="00975ECA" w:rsidP="000E7D4C">
      <w:pPr>
        <w:jc w:val="both"/>
        <w:rPr>
          <w:rFonts w:asciiTheme="majorHAnsi" w:hAnsiTheme="majorHAnsi"/>
          <w:sz w:val="32"/>
          <w:szCs w:val="32"/>
        </w:rPr>
      </w:pPr>
    </w:p>
    <w:sectPr w:rsidR="00FF5BB3" w:rsidRPr="000E7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41CC" w14:textId="77777777" w:rsidR="00975ECA" w:rsidRDefault="00975ECA" w:rsidP="00E37F27">
      <w:pPr>
        <w:spacing w:after="0" w:line="240" w:lineRule="auto"/>
      </w:pPr>
      <w:r>
        <w:separator/>
      </w:r>
    </w:p>
  </w:endnote>
  <w:endnote w:type="continuationSeparator" w:id="0">
    <w:p w14:paraId="34E5A698" w14:textId="77777777" w:rsidR="00975ECA" w:rsidRDefault="00975ECA" w:rsidP="00E3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623C" w14:textId="77777777" w:rsidR="007B2E1B" w:rsidRDefault="007B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89D" w14:textId="77777777" w:rsidR="00E37F27" w:rsidRPr="00417C1E" w:rsidRDefault="007B2E1B" w:rsidP="00E37F27">
    <w:pPr>
      <w:pStyle w:val="Footer"/>
      <w:jc w:val="center"/>
      <w:rPr>
        <w:sz w:val="18"/>
      </w:rPr>
    </w:pPr>
    <w:r>
      <w:rPr>
        <w:sz w:val="18"/>
      </w:rPr>
      <w:t xml:space="preserve">Projektnummer: </w:t>
    </w:r>
    <w:r w:rsidR="00E37F27" w:rsidRPr="00417C1E">
      <w:rPr>
        <w:sz w:val="18"/>
      </w:rPr>
      <w:t>2021-2-DE02-KA210-VET-000048022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1BF" w14:textId="77777777" w:rsidR="007B2E1B" w:rsidRDefault="007B2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DA59" w14:textId="77777777" w:rsidR="00975ECA" w:rsidRDefault="00975ECA" w:rsidP="00E37F27">
      <w:pPr>
        <w:spacing w:after="0" w:line="240" w:lineRule="auto"/>
      </w:pPr>
      <w:r>
        <w:separator/>
      </w:r>
    </w:p>
  </w:footnote>
  <w:footnote w:type="continuationSeparator" w:id="0">
    <w:p w14:paraId="71F3481B" w14:textId="77777777" w:rsidR="00975ECA" w:rsidRDefault="00975ECA" w:rsidP="00E3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402F" w14:textId="77777777" w:rsidR="007B2E1B" w:rsidRDefault="007B2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4E4" w14:textId="77777777" w:rsidR="00E37F27" w:rsidRDefault="00E37F27" w:rsidP="00E37F27">
    <w:pPr>
      <w:pStyle w:val="Header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CE209A0" wp14:editId="76981C68">
          <wp:simplePos x="0" y="0"/>
          <wp:positionH relativeFrom="margin">
            <wp:posOffset>4637380</wp:posOffset>
          </wp:positionH>
          <wp:positionV relativeFrom="paragraph">
            <wp:posOffset>47346</wp:posOffset>
          </wp:positionV>
          <wp:extent cx="1565453" cy="4044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453" cy="404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486C774" wp14:editId="019E88C8">
          <wp:simplePos x="0" y="0"/>
          <wp:positionH relativeFrom="column">
            <wp:posOffset>3978605</wp:posOffset>
          </wp:positionH>
          <wp:positionV relativeFrom="paragraph">
            <wp:posOffset>-316280</wp:posOffset>
          </wp:positionV>
          <wp:extent cx="534009" cy="715756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09" cy="715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7A25" w14:textId="77777777" w:rsidR="007B2E1B" w:rsidRDefault="007B2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27"/>
    <w:rsid w:val="0009238D"/>
    <w:rsid w:val="000E7D4C"/>
    <w:rsid w:val="00417C1E"/>
    <w:rsid w:val="00645C83"/>
    <w:rsid w:val="007B2E1B"/>
    <w:rsid w:val="00975ECA"/>
    <w:rsid w:val="009D3868"/>
    <w:rsid w:val="009F75CE"/>
    <w:rsid w:val="00B114BD"/>
    <w:rsid w:val="00CF2309"/>
    <w:rsid w:val="00E37F27"/>
    <w:rsid w:val="00E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2C454"/>
  <w15:chartTrackingRefBased/>
  <w15:docId w15:val="{D213ED0B-4D2F-4E74-95BA-0BA02E14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4C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F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E37F27"/>
  </w:style>
  <w:style w:type="paragraph" w:styleId="Footer">
    <w:name w:val="footer"/>
    <w:basedOn w:val="Normal"/>
    <w:link w:val="FooterChar"/>
    <w:uiPriority w:val="99"/>
    <w:unhideWhenUsed/>
    <w:rsid w:val="00E37F27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E37F27"/>
  </w:style>
  <w:style w:type="character" w:styleId="Hyperlink">
    <w:name w:val="Hyperlink"/>
    <w:basedOn w:val="DefaultParagraphFont"/>
    <w:uiPriority w:val="99"/>
    <w:unhideWhenUsed/>
    <w:rsid w:val="000E7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rusek@ujd.edu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pforzheim.de/buerger/rathaus/europa-und-die-partnerstaedte/aktivitaeten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pn.czestochowa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.lawnikowska-koper@ujd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Stadtverwaltung Pforzheim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Klischies, Anna</dc:creator>
  <cp:keywords/>
  <dc:description/>
  <cp:lastModifiedBy>Agata Lesniczek</cp:lastModifiedBy>
  <cp:revision>2</cp:revision>
  <dcterms:created xsi:type="dcterms:W3CDTF">2022-04-26T11:47:00Z</dcterms:created>
  <dcterms:modified xsi:type="dcterms:W3CDTF">2022-04-26T11:47:00Z</dcterms:modified>
</cp:coreProperties>
</file>