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Elegancki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31"/>
        <w:gridCol w:w="1322"/>
        <w:gridCol w:w="1861"/>
        <w:gridCol w:w="2675"/>
        <w:gridCol w:w="508"/>
        <w:gridCol w:w="3178"/>
      </w:tblGrid>
      <w:tr w:rsidR="007B0C55" w:rsidRPr="0087264C" w:rsidTr="005C10AF">
        <w:trPr>
          <w:cnfStyle w:val="100000000000"/>
        </w:trPr>
        <w:tc>
          <w:tcPr>
            <w:tcW w:w="5000" w:type="pct"/>
            <w:gridSpan w:val="7"/>
            <w:shd w:val="clear" w:color="auto" w:fill="C6D9F1" w:themeFill="text2" w:themeFillTint="33"/>
          </w:tcPr>
          <w:p w:rsidR="007B0C55" w:rsidRPr="0087264C" w:rsidRDefault="007B0C55" w:rsidP="001C2DDF">
            <w:pPr>
              <w:spacing w:before="240"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PROGRAM KONFERENCJI</w:t>
            </w:r>
          </w:p>
        </w:tc>
      </w:tr>
      <w:tr w:rsidR="007B0C55" w:rsidRPr="0087264C" w:rsidTr="005C10AF">
        <w:tc>
          <w:tcPr>
            <w:tcW w:w="5000" w:type="pct"/>
            <w:gridSpan w:val="7"/>
            <w:shd w:val="clear" w:color="auto" w:fill="C6D9F1" w:themeFill="text2" w:themeFillTint="33"/>
          </w:tcPr>
          <w:p w:rsidR="007B0C55" w:rsidRPr="0087264C" w:rsidRDefault="007B0C55" w:rsidP="008C385F">
            <w:pPr>
              <w:jc w:val="center"/>
              <w:rPr>
                <w:rFonts w:asciiTheme="minorHAnsi" w:hAnsiTheme="minorHAnsi"/>
                <w:b/>
                <w:i/>
                <w:smallCaps/>
                <w:color w:val="000000" w:themeColor="text1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i/>
                <w:smallCaps/>
                <w:color w:val="000000" w:themeColor="text1"/>
                <w:sz w:val="20"/>
                <w:szCs w:val="20"/>
              </w:rPr>
              <w:t>Poniedziałek, 23.11.2015r.</w:t>
            </w:r>
          </w:p>
        </w:tc>
      </w:tr>
      <w:tr w:rsidR="00FD5F98" w:rsidRPr="0087264C" w:rsidTr="005C10AF">
        <w:tc>
          <w:tcPr>
            <w:tcW w:w="556" w:type="pct"/>
            <w:shd w:val="clear" w:color="auto" w:fill="C6D9F1" w:themeFill="text2" w:themeFillTint="33"/>
          </w:tcPr>
          <w:p w:rsidR="00FD5F98" w:rsidRPr="0087264C" w:rsidRDefault="00FD5F98" w:rsidP="008A6D0D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8.30 – 9.30</w:t>
            </w:r>
          </w:p>
        </w:tc>
        <w:tc>
          <w:tcPr>
            <w:tcW w:w="4444" w:type="pct"/>
            <w:gridSpan w:val="6"/>
          </w:tcPr>
          <w:p w:rsidR="00FD5F98" w:rsidRPr="0087264C" w:rsidRDefault="005C10AF" w:rsidP="005C10AF">
            <w:pPr>
              <w:tabs>
                <w:tab w:val="left" w:pos="2235"/>
                <w:tab w:val="center" w:pos="6129"/>
              </w:tabs>
              <w:spacing w:before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D94D8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FD5F98" w:rsidRPr="0087264C">
              <w:rPr>
                <w:rFonts w:asciiTheme="minorHAnsi" w:hAnsiTheme="minorHAnsi"/>
                <w:sz w:val="20"/>
                <w:szCs w:val="20"/>
              </w:rPr>
              <w:t>Rejestracja uczestników konferencji</w:t>
            </w:r>
          </w:p>
          <w:p w:rsidR="00FD5F98" w:rsidRPr="0087264C" w:rsidRDefault="00FD5F98" w:rsidP="009D13C3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ul. Zbierskiego 2/4</w:t>
            </w:r>
          </w:p>
        </w:tc>
      </w:tr>
      <w:tr w:rsidR="00FD5F98" w:rsidRPr="0087264C" w:rsidTr="005C10AF">
        <w:trPr>
          <w:trHeight w:val="2443"/>
        </w:trPr>
        <w:tc>
          <w:tcPr>
            <w:tcW w:w="556" w:type="pct"/>
            <w:shd w:val="clear" w:color="auto" w:fill="C6D9F1" w:themeFill="text2" w:themeFillTint="33"/>
          </w:tcPr>
          <w:p w:rsidR="00FD5F98" w:rsidRPr="0087264C" w:rsidRDefault="00FD5F98" w:rsidP="008A6D0D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9.30 – 10.00</w:t>
            </w:r>
          </w:p>
        </w:tc>
        <w:tc>
          <w:tcPr>
            <w:tcW w:w="4444" w:type="pct"/>
            <w:gridSpan w:val="6"/>
          </w:tcPr>
          <w:p w:rsidR="00FD5F98" w:rsidRPr="001C2DDF" w:rsidRDefault="00FD5F98" w:rsidP="00A662D0">
            <w:pPr>
              <w:spacing w:before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1C2DDF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Uroczyste otwarcie konferencji </w:t>
            </w:r>
          </w:p>
          <w:p w:rsidR="00FD5F98" w:rsidRPr="0087264C" w:rsidRDefault="00FD5F98" w:rsidP="00A662D0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ul. Zbierskiego 2/4 sala 014</w:t>
            </w:r>
          </w:p>
          <w:p w:rsidR="00FD5F98" w:rsidRPr="0087264C" w:rsidRDefault="00FD5F98" w:rsidP="008C3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J.M. Rektor AJD prof. dr hab. 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 xml:space="preserve">Zygmunt Bąk </w:t>
            </w:r>
          </w:p>
          <w:p w:rsidR="00FD5F98" w:rsidRPr="0087264C" w:rsidRDefault="00FD5F98" w:rsidP="008C3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Dziekan Wydziału Filologiczno-Historycznego prof. dr hab. Agnieszka Czajkowska</w:t>
            </w:r>
          </w:p>
          <w:p w:rsidR="00FD5F98" w:rsidRPr="0087264C" w:rsidRDefault="00FD5F98" w:rsidP="005B3C37">
            <w:pPr>
              <w:jc w:val="center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 xml:space="preserve">Dziekan Wydziału Humanistycznego  Uniwersytetu w Ostrawie </w:t>
            </w:r>
            <w:r w:rsidRPr="0087264C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prof. dr hab. Aleš Zářický</w:t>
            </w:r>
          </w:p>
          <w:p w:rsidR="00FD5F98" w:rsidRPr="0087264C" w:rsidRDefault="00FD5F98" w:rsidP="005B3C37">
            <w:pPr>
              <w:jc w:val="center"/>
              <w:rPr>
                <w:rFonts w:asciiTheme="minorHAnsi" w:hAnsiTheme="minorHAnsi"/>
                <w:bCs/>
                <w:kern w:val="36"/>
                <w:sz w:val="20"/>
                <w:szCs w:val="20"/>
              </w:rPr>
            </w:pPr>
            <w:r w:rsidRPr="0087264C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Kierownik Katedry Języka Słowackiego i Komunikacji </w:t>
            </w:r>
            <w:r w:rsidRPr="0087264C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>prof. dr hab. Vladimír Patráš</w:t>
            </w:r>
          </w:p>
          <w:p w:rsidR="00FD5F98" w:rsidRPr="0087264C" w:rsidRDefault="00FD5F98" w:rsidP="005B3C3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>Dyrektor Instytutu Filologii Obcych AJD dr Elżbieta Pawlikowska-Asendrych</w:t>
            </w:r>
          </w:p>
          <w:p w:rsidR="00FD5F98" w:rsidRPr="0087264C" w:rsidRDefault="00FD5F98" w:rsidP="008C3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74D7" w:rsidRPr="0087264C" w:rsidTr="005C10AF">
        <w:trPr>
          <w:trHeight w:val="2304"/>
        </w:trPr>
        <w:tc>
          <w:tcPr>
            <w:tcW w:w="556" w:type="pct"/>
            <w:shd w:val="clear" w:color="auto" w:fill="C6D9F1" w:themeFill="text2" w:themeFillTint="33"/>
          </w:tcPr>
          <w:p w:rsidR="001674D7" w:rsidRPr="0087264C" w:rsidRDefault="001674D7" w:rsidP="008A6D0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10.00 – 11.00</w:t>
            </w:r>
          </w:p>
        </w:tc>
        <w:tc>
          <w:tcPr>
            <w:tcW w:w="4444" w:type="pct"/>
            <w:gridSpan w:val="6"/>
            <w:shd w:val="clear" w:color="auto" w:fill="C6D9F1" w:themeFill="text2" w:themeFillTint="33"/>
          </w:tcPr>
          <w:p w:rsidR="001674D7" w:rsidRPr="0087264C" w:rsidRDefault="001674D7" w:rsidP="006D0FB2">
            <w:pPr>
              <w:spacing w:before="240"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WYKŁADY PLENARNE sala 014</w:t>
            </w:r>
          </w:p>
          <w:p w:rsidR="001674D7" w:rsidRPr="0087264C" w:rsidRDefault="001674D7" w:rsidP="006D0FB2">
            <w:pPr>
              <w:spacing w:before="240"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prowadzenie prof. dr hab. Iwona Nowakowska-Kempna</w:t>
            </w:r>
          </w:p>
          <w:p w:rsidR="001674D7" w:rsidRPr="0087264C" w:rsidRDefault="001674D7" w:rsidP="006D0FB2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prof. dr hab. Stanisława Niebrzegowska-Bartmińska / prof. zw. dr hab. Jerzy Bartmiński</w:t>
            </w:r>
          </w:p>
          <w:p w:rsidR="001674D7" w:rsidRPr="0087264C" w:rsidRDefault="001674D7" w:rsidP="006D0FB2">
            <w:pPr>
              <w:spacing w:before="240"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Czym są żywioły w polskiej tradycji ludowej?</w:t>
            </w:r>
          </w:p>
        </w:tc>
      </w:tr>
      <w:tr w:rsidR="00FD5F98" w:rsidRPr="0087264C" w:rsidTr="005C10AF">
        <w:tc>
          <w:tcPr>
            <w:tcW w:w="556" w:type="pct"/>
            <w:shd w:val="clear" w:color="auto" w:fill="C6D9F1" w:themeFill="text2" w:themeFillTint="33"/>
          </w:tcPr>
          <w:p w:rsidR="00FD5F98" w:rsidRPr="0087264C" w:rsidRDefault="00FD5F98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11.00 – 11.45</w:t>
            </w:r>
          </w:p>
        </w:tc>
        <w:tc>
          <w:tcPr>
            <w:tcW w:w="4444" w:type="pct"/>
            <w:gridSpan w:val="6"/>
            <w:shd w:val="clear" w:color="auto" w:fill="C6D9F1" w:themeFill="text2" w:themeFillTint="33"/>
          </w:tcPr>
          <w:p w:rsidR="00FD5F98" w:rsidRPr="0087264C" w:rsidRDefault="00FD5F98" w:rsidP="001674D7">
            <w:pPr>
              <w:spacing w:before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prof. dr hab.</w:t>
            </w:r>
            <w:r w:rsidRPr="0087264C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Vladimír Patráš</w:t>
            </w:r>
          </w:p>
          <w:p w:rsidR="00FD5F98" w:rsidRPr="0087264C" w:rsidRDefault="00FD5F98" w:rsidP="00C720D4">
            <w:pPr>
              <w:spacing w:before="240" w:after="240"/>
              <w:ind w:firstLine="7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 xml:space="preserve">Názvy živlov a ich pragmaticko-komunikačné roly pri medializovaní ozbrojeného konfliktu </w:t>
            </w:r>
          </w:p>
        </w:tc>
      </w:tr>
      <w:tr w:rsidR="00FD5F98" w:rsidRPr="0087264C" w:rsidTr="005C10AF">
        <w:tc>
          <w:tcPr>
            <w:tcW w:w="556" w:type="pct"/>
          </w:tcPr>
          <w:p w:rsidR="00FD5F98" w:rsidRPr="0087264C" w:rsidRDefault="00FD5F98" w:rsidP="008A6D0D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lastRenderedPageBreak/>
              <w:t>11.45 – 12.15</w:t>
            </w:r>
          </w:p>
        </w:tc>
        <w:tc>
          <w:tcPr>
            <w:tcW w:w="4444" w:type="pct"/>
            <w:gridSpan w:val="6"/>
          </w:tcPr>
          <w:p w:rsidR="00FD5F98" w:rsidRPr="0087264C" w:rsidRDefault="00FD5F98" w:rsidP="0087264C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Przerwa kawowa</w:t>
            </w:r>
          </w:p>
        </w:tc>
      </w:tr>
      <w:tr w:rsidR="00FD5F98" w:rsidRPr="0087264C" w:rsidTr="005C10AF">
        <w:tc>
          <w:tcPr>
            <w:tcW w:w="5000" w:type="pct"/>
            <w:gridSpan w:val="7"/>
            <w:shd w:val="clear" w:color="auto" w:fill="C6D9F1" w:themeFill="text2" w:themeFillTint="33"/>
          </w:tcPr>
          <w:p w:rsidR="00FD5F98" w:rsidRPr="0087264C" w:rsidRDefault="00FD5F98" w:rsidP="008A6D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OBRADY W SEKCJACH</w:t>
            </w:r>
          </w:p>
        </w:tc>
      </w:tr>
      <w:tr w:rsidR="00EE6A40" w:rsidRPr="0087264C" w:rsidTr="005C10AF">
        <w:tc>
          <w:tcPr>
            <w:tcW w:w="556" w:type="pct"/>
            <w:shd w:val="clear" w:color="auto" w:fill="C6D9F1" w:themeFill="text2" w:themeFillTint="33"/>
          </w:tcPr>
          <w:p w:rsidR="009119E3" w:rsidRPr="0087264C" w:rsidRDefault="00911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C6D9F1" w:themeFill="text2" w:themeFillTint="33"/>
          </w:tcPr>
          <w:p w:rsidR="009119E3" w:rsidRPr="0087264C" w:rsidRDefault="009119E3" w:rsidP="00F43E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Sekcja 1</w:t>
            </w:r>
            <w:r w:rsidR="00697525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7E7486">
              <w:rPr>
                <w:rFonts w:asciiTheme="minorHAnsi" w:hAnsiTheme="minorHAnsi"/>
                <w:b/>
                <w:sz w:val="20"/>
                <w:szCs w:val="20"/>
              </w:rPr>
              <w:t xml:space="preserve"> s.014</w:t>
            </w:r>
          </w:p>
          <w:p w:rsidR="00E254A4" w:rsidRPr="0087264C" w:rsidRDefault="009119E3" w:rsidP="00F43E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 xml:space="preserve">Obrazy żywiołów </w:t>
            </w:r>
          </w:p>
          <w:p w:rsidR="009119E3" w:rsidRPr="0087264C" w:rsidRDefault="009119E3" w:rsidP="00F43E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w nazwach własnych</w:t>
            </w:r>
          </w:p>
          <w:p w:rsidR="008A54C7" w:rsidRPr="0087264C" w:rsidRDefault="008A54C7" w:rsidP="00F43E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prowadzenie: prof. Katarzyna Skowronek</w:t>
            </w:r>
          </w:p>
        </w:tc>
        <w:tc>
          <w:tcPr>
            <w:tcW w:w="1134" w:type="pct"/>
            <w:gridSpan w:val="2"/>
            <w:shd w:val="clear" w:color="auto" w:fill="C6D9F1" w:themeFill="text2" w:themeFillTint="33"/>
          </w:tcPr>
          <w:p w:rsidR="009119E3" w:rsidRPr="0087264C" w:rsidRDefault="009119E3" w:rsidP="00CA5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Sekcja 2</w:t>
            </w:r>
            <w:r w:rsidR="00697525">
              <w:rPr>
                <w:rFonts w:asciiTheme="minorHAnsi" w:hAnsiTheme="minorHAnsi"/>
                <w:b/>
                <w:sz w:val="20"/>
                <w:szCs w:val="20"/>
              </w:rPr>
              <w:t xml:space="preserve">   s.015</w:t>
            </w:r>
          </w:p>
          <w:p w:rsidR="009119E3" w:rsidRPr="0087264C" w:rsidRDefault="009119E3" w:rsidP="00CA5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Obrazy żywiołów w języku</w:t>
            </w:r>
          </w:p>
          <w:p w:rsidR="008A54C7" w:rsidRPr="0087264C" w:rsidRDefault="008A54C7" w:rsidP="00CA54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19E3" w:rsidRPr="0087264C" w:rsidRDefault="008A54C7" w:rsidP="00CA54F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prowadzenie: prof. Marta Pančiková</w:t>
            </w:r>
          </w:p>
        </w:tc>
        <w:tc>
          <w:tcPr>
            <w:tcW w:w="1134" w:type="pct"/>
            <w:gridSpan w:val="2"/>
            <w:shd w:val="clear" w:color="auto" w:fill="C6D9F1" w:themeFill="text2" w:themeFillTint="33"/>
          </w:tcPr>
          <w:p w:rsidR="009119E3" w:rsidRPr="0087264C" w:rsidRDefault="009119E3" w:rsidP="00CA5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Sekcja 3</w:t>
            </w:r>
            <w:r w:rsidR="00697525">
              <w:rPr>
                <w:rFonts w:asciiTheme="minorHAnsi" w:hAnsiTheme="minorHAnsi"/>
                <w:b/>
                <w:sz w:val="20"/>
                <w:szCs w:val="20"/>
              </w:rPr>
              <w:t xml:space="preserve">   s. 1.12</w:t>
            </w:r>
          </w:p>
          <w:p w:rsidR="009119E3" w:rsidRPr="0087264C" w:rsidRDefault="009119E3" w:rsidP="00CA5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Językowy obraz wody</w:t>
            </w:r>
            <w:r w:rsidR="005A32C1">
              <w:rPr>
                <w:rFonts w:asciiTheme="minorHAnsi" w:hAnsiTheme="minorHAnsi"/>
                <w:b/>
                <w:sz w:val="20"/>
                <w:szCs w:val="20"/>
              </w:rPr>
              <w:t xml:space="preserve"> i ognia</w:t>
            </w:r>
          </w:p>
          <w:p w:rsidR="008A54C7" w:rsidRPr="0087264C" w:rsidRDefault="008A54C7" w:rsidP="00CA54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19E3" w:rsidRPr="0087264C" w:rsidRDefault="009119E3" w:rsidP="00CA54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pro</w:t>
            </w:r>
            <w:r w:rsidR="008A54C7" w:rsidRPr="0087264C">
              <w:rPr>
                <w:rFonts w:asciiTheme="minorHAnsi" w:hAnsiTheme="minorHAnsi"/>
                <w:sz w:val="20"/>
                <w:szCs w:val="20"/>
              </w:rPr>
              <w:t xml:space="preserve">wadzenie: prof. </w:t>
            </w:r>
            <w:r w:rsidR="000F43A0" w:rsidRPr="0087264C">
              <w:rPr>
                <w:rFonts w:asciiTheme="minorHAnsi" w:hAnsiTheme="minorHAnsi"/>
                <w:sz w:val="20"/>
                <w:szCs w:val="20"/>
              </w:rPr>
              <w:t>Bogusław Bierwiaczonek</w:t>
            </w:r>
          </w:p>
        </w:tc>
        <w:tc>
          <w:tcPr>
            <w:tcW w:w="1132" w:type="pct"/>
            <w:shd w:val="clear" w:color="auto" w:fill="C6D9F1" w:themeFill="text2" w:themeFillTint="33"/>
          </w:tcPr>
          <w:p w:rsidR="009119E3" w:rsidRPr="0087264C" w:rsidRDefault="009119E3" w:rsidP="00BA01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Sekcja 4</w:t>
            </w:r>
            <w:r w:rsidR="00697525">
              <w:rPr>
                <w:rFonts w:asciiTheme="minorHAnsi" w:hAnsiTheme="minorHAnsi"/>
                <w:b/>
                <w:sz w:val="20"/>
                <w:szCs w:val="20"/>
              </w:rPr>
              <w:t xml:space="preserve">    s. 1.10</w:t>
            </w:r>
          </w:p>
          <w:p w:rsidR="009119E3" w:rsidRPr="0087264C" w:rsidRDefault="009119E3" w:rsidP="00BA01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Literacki obraz wody</w:t>
            </w:r>
          </w:p>
          <w:p w:rsidR="008A54C7" w:rsidRPr="0087264C" w:rsidRDefault="008A54C7" w:rsidP="00BA01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54C7" w:rsidRPr="0087264C" w:rsidRDefault="008A54C7" w:rsidP="00BA01C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 xml:space="preserve">prowadzenie: prof. </w:t>
            </w:r>
            <w:r w:rsidR="000F43A0" w:rsidRPr="0087264C">
              <w:rPr>
                <w:rFonts w:asciiTheme="minorHAnsi" w:hAnsiTheme="minorHAnsi"/>
                <w:sz w:val="20"/>
                <w:szCs w:val="20"/>
              </w:rPr>
              <w:t>Małgorzata Nowak</w:t>
            </w:r>
          </w:p>
        </w:tc>
      </w:tr>
      <w:tr w:rsidR="009119E3" w:rsidRPr="0087264C" w:rsidTr="005C10AF">
        <w:tc>
          <w:tcPr>
            <w:tcW w:w="556" w:type="pct"/>
            <w:shd w:val="clear" w:color="auto" w:fill="C6D9F1" w:themeFill="text2" w:themeFillTint="33"/>
          </w:tcPr>
          <w:p w:rsidR="009119E3" w:rsidRPr="0087264C" w:rsidRDefault="009119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19E3" w:rsidRPr="0087264C" w:rsidRDefault="009119E3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12.15 – 12.45</w:t>
            </w:r>
          </w:p>
        </w:tc>
        <w:tc>
          <w:tcPr>
            <w:tcW w:w="1044" w:type="pct"/>
          </w:tcPr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Urszula Wójcik</w:t>
            </w:r>
          </w:p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Żywioły w nazwach własnych zaklęte. Próba rekonesansu badawczego</w:t>
            </w:r>
          </w:p>
          <w:p w:rsidR="009119E3" w:rsidRPr="0087264C" w:rsidRDefault="009119E3" w:rsidP="00F43E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pct"/>
            <w:gridSpan w:val="2"/>
          </w:tcPr>
          <w:p w:rsidR="00B50B89" w:rsidRPr="0087264C" w:rsidRDefault="00B50B89" w:rsidP="00B50B89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Karolina Waliszewska</w:t>
            </w:r>
          </w:p>
          <w:p w:rsidR="00B50B89" w:rsidRPr="0087264C" w:rsidRDefault="00B50B89" w:rsidP="00B50B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0B89" w:rsidRPr="0087264C" w:rsidRDefault="00B50B89" w:rsidP="00B50B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Tsunami jako metafora kryzysu gospodarczego w polskim i niemieckim dyskursie prasowym</w:t>
            </w:r>
          </w:p>
          <w:p w:rsidR="009119E3" w:rsidRPr="0087264C" w:rsidRDefault="009119E3" w:rsidP="00CA54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pct"/>
            <w:gridSpan w:val="2"/>
          </w:tcPr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Štěpánka Kozderová Velčovská </w:t>
            </w:r>
          </w:p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Jazykový obraz vody v češtině a polštině</w:t>
            </w:r>
          </w:p>
          <w:p w:rsidR="009119E3" w:rsidRPr="0087264C" w:rsidRDefault="009119E3" w:rsidP="00CA54F8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2" w:type="pct"/>
          </w:tcPr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Agnieszka Kobrzycka</w:t>
            </w:r>
          </w:p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Symbolika akwatyczna w cyklu powieściowym J.K. Rowling o Harrym Potterze</w:t>
            </w:r>
          </w:p>
          <w:p w:rsidR="009119E3" w:rsidRPr="0087264C" w:rsidRDefault="009119E3" w:rsidP="00CA54F8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119E3" w:rsidRPr="0087264C" w:rsidTr="005C10AF">
        <w:trPr>
          <w:trHeight w:val="1984"/>
        </w:trPr>
        <w:tc>
          <w:tcPr>
            <w:tcW w:w="556" w:type="pct"/>
            <w:shd w:val="clear" w:color="auto" w:fill="C6D9F1" w:themeFill="text2" w:themeFillTint="33"/>
          </w:tcPr>
          <w:p w:rsidR="009119E3" w:rsidRPr="0087264C" w:rsidRDefault="009119E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7264C">
              <w:rPr>
                <w:rFonts w:asciiTheme="minorHAnsi" w:hAnsiTheme="minorHAnsi"/>
                <w:sz w:val="20"/>
                <w:szCs w:val="20"/>
                <w:lang w:val="de-DE"/>
              </w:rPr>
              <w:t>12.45 – 13.15</w:t>
            </w:r>
          </w:p>
        </w:tc>
        <w:tc>
          <w:tcPr>
            <w:tcW w:w="1044" w:type="pct"/>
          </w:tcPr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Maria Lesz-Duk</w:t>
            </w:r>
          </w:p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Żywioły obecne w słownictwie żeglarskim</w:t>
            </w:r>
          </w:p>
        </w:tc>
        <w:tc>
          <w:tcPr>
            <w:tcW w:w="1134" w:type="pct"/>
            <w:gridSpan w:val="2"/>
          </w:tcPr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Simona Mizerowa</w:t>
            </w:r>
          </w:p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i/>
                <w:sz w:val="20"/>
                <w:szCs w:val="20"/>
              </w:rPr>
              <w:t>Magie živlů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>. O kulturní a jazykové interpretaci symbolů z hlediska typologie čtyř elementů</w:t>
            </w:r>
          </w:p>
        </w:tc>
        <w:tc>
          <w:tcPr>
            <w:tcW w:w="1134" w:type="pct"/>
            <w:gridSpan w:val="2"/>
          </w:tcPr>
          <w:p w:rsidR="00CA744D" w:rsidRPr="0087264C" w:rsidRDefault="00CA744D" w:rsidP="00CA744D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Kamila Barbara Stanek</w:t>
            </w:r>
          </w:p>
          <w:p w:rsidR="009119E3" w:rsidRPr="0087264C" w:rsidRDefault="00CA744D" w:rsidP="00CA744D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Obraz wody utrwalony w językach słowiańskich i tureckich - na przykładzie języków słowackiego i polskiego oraz tureckiego i karaimskiego</w:t>
            </w:r>
          </w:p>
        </w:tc>
        <w:tc>
          <w:tcPr>
            <w:tcW w:w="1132" w:type="pct"/>
          </w:tcPr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Hanna Strużyna</w:t>
            </w:r>
          </w:p>
          <w:p w:rsidR="009119E3" w:rsidRPr="0087264C" w:rsidRDefault="009119E3" w:rsidP="00E254A4">
            <w:pPr>
              <w:tabs>
                <w:tab w:val="left" w:pos="708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Ima ljudi čiji je život trag u vodi. 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 xml:space="preserve">O komiksie  </w:t>
            </w:r>
            <w:r w:rsidRPr="0087264C">
              <w:rPr>
                <w:rFonts w:asciiTheme="minorHAnsi" w:hAnsiTheme="minorHAnsi"/>
                <w:i/>
                <w:iCs/>
                <w:sz w:val="20"/>
                <w:szCs w:val="20"/>
              </w:rPr>
              <w:t>Čovek koji je jeo smrt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 xml:space="preserve"> Predraga Gikicia i Dragoslava Jovanovicia - adaptacji fragmentu powieści</w:t>
            </w:r>
            <w:r w:rsidRPr="0087264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Novi Jerusalim, gotska hronika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 xml:space="preserve"> Borislava Pekicia</w:t>
            </w:r>
          </w:p>
        </w:tc>
      </w:tr>
      <w:tr w:rsidR="009119E3" w:rsidRPr="0087264C" w:rsidTr="005C10AF">
        <w:trPr>
          <w:trHeight w:val="263"/>
        </w:trPr>
        <w:tc>
          <w:tcPr>
            <w:tcW w:w="556" w:type="pct"/>
            <w:shd w:val="clear" w:color="auto" w:fill="C6D9F1" w:themeFill="text2" w:themeFillTint="33"/>
          </w:tcPr>
          <w:p w:rsidR="009119E3" w:rsidRPr="0087264C" w:rsidRDefault="009119E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7264C">
              <w:rPr>
                <w:rFonts w:asciiTheme="minorHAnsi" w:hAnsiTheme="minorHAnsi"/>
                <w:sz w:val="20"/>
                <w:szCs w:val="20"/>
                <w:lang w:val="de-DE"/>
              </w:rPr>
              <w:t>13.15 – 13.45</w:t>
            </w:r>
          </w:p>
        </w:tc>
        <w:tc>
          <w:tcPr>
            <w:tcW w:w="1044" w:type="pct"/>
          </w:tcPr>
          <w:p w:rsidR="009119E3" w:rsidRPr="0087264C" w:rsidRDefault="00C91349" w:rsidP="00E254A4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de-DE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  <w:lang w:val="de-DE"/>
              </w:rPr>
              <w:t>Marzena Guz</w:t>
            </w:r>
          </w:p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7264C">
              <w:rPr>
                <w:rFonts w:asciiTheme="minorHAnsi" w:hAnsiTheme="minorHAnsi"/>
                <w:sz w:val="20"/>
                <w:szCs w:val="20"/>
                <w:lang w:val="de-DE"/>
              </w:rPr>
              <w:t>Die Naturgewalt in deutschen Familiennamen</w:t>
            </w:r>
          </w:p>
          <w:p w:rsidR="009119E3" w:rsidRPr="0087264C" w:rsidRDefault="009119E3" w:rsidP="00F43EA9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pct"/>
            <w:gridSpan w:val="2"/>
          </w:tcPr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Violetta Jaros</w:t>
            </w:r>
          </w:p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Metafory wody, ziemi i ognia w idolekcie naukowym Joachima Lelewela</w:t>
            </w:r>
          </w:p>
        </w:tc>
        <w:tc>
          <w:tcPr>
            <w:tcW w:w="1134" w:type="pct"/>
            <w:gridSpan w:val="2"/>
          </w:tcPr>
          <w:p w:rsidR="005A32C1" w:rsidRDefault="005A32C1" w:rsidP="005A3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Agnieszka Libura</w:t>
            </w:r>
            <w:bookmarkStart w:id="0" w:name="_GoBack"/>
            <w:bookmarkEnd w:id="0"/>
          </w:p>
          <w:p w:rsidR="005A32C1" w:rsidRDefault="005A32C1" w:rsidP="005A3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A32C1" w:rsidRPr="00CA744D" w:rsidRDefault="005A32C1" w:rsidP="005A3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A744D">
              <w:rPr>
                <w:rFonts w:asciiTheme="minorHAnsi" w:hAnsiTheme="minorHAnsi" w:cs="Arial"/>
                <w:sz w:val="20"/>
                <w:szCs w:val="20"/>
              </w:rPr>
              <w:t>Domeny pojęciowe ognia w polskiej prasie codziennej</w:t>
            </w:r>
          </w:p>
          <w:p w:rsidR="009119E3" w:rsidRPr="005A32C1" w:rsidRDefault="009119E3" w:rsidP="005A32C1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pct"/>
          </w:tcPr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Sabina Giergiel</w:t>
            </w:r>
          </w:p>
          <w:p w:rsidR="009119E3" w:rsidRPr="0087264C" w:rsidRDefault="009119E3" w:rsidP="00E254A4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 xml:space="preserve">Kronika stworzona z żywiołów. </w:t>
            </w:r>
            <w:r w:rsidRPr="0087264C">
              <w:rPr>
                <w:rFonts w:asciiTheme="minorHAnsi" w:hAnsiTheme="minorHAnsi"/>
                <w:i/>
                <w:sz w:val="20"/>
                <w:szCs w:val="20"/>
              </w:rPr>
              <w:t>Nowa Jerozolima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 xml:space="preserve"> Borislava Pekicia</w:t>
            </w:r>
          </w:p>
        </w:tc>
      </w:tr>
      <w:tr w:rsidR="009119E3" w:rsidRPr="0087264C" w:rsidTr="005C10AF">
        <w:tc>
          <w:tcPr>
            <w:tcW w:w="556" w:type="pct"/>
            <w:shd w:val="clear" w:color="auto" w:fill="C6D9F1" w:themeFill="text2" w:themeFillTint="33"/>
          </w:tcPr>
          <w:p w:rsidR="009119E3" w:rsidRPr="0087264C" w:rsidRDefault="009119E3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13.45 – 15.00</w:t>
            </w:r>
          </w:p>
        </w:tc>
        <w:tc>
          <w:tcPr>
            <w:tcW w:w="4444" w:type="pct"/>
            <w:gridSpan w:val="6"/>
          </w:tcPr>
          <w:p w:rsidR="009119E3" w:rsidRPr="0087264C" w:rsidRDefault="009119E3" w:rsidP="005108CD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 xml:space="preserve"> Przerwa obiadowa</w:t>
            </w:r>
          </w:p>
        </w:tc>
      </w:tr>
      <w:tr w:rsidR="008A54C7" w:rsidRPr="0087264C" w:rsidTr="005C10AF">
        <w:trPr>
          <w:trHeight w:val="2304"/>
        </w:trPr>
        <w:tc>
          <w:tcPr>
            <w:tcW w:w="556" w:type="pct"/>
            <w:shd w:val="clear" w:color="auto" w:fill="C6D9F1" w:themeFill="text2" w:themeFillTint="33"/>
          </w:tcPr>
          <w:p w:rsidR="008A54C7" w:rsidRPr="0087264C" w:rsidRDefault="008A54C7" w:rsidP="001C2DDF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15.00 – </w:t>
            </w:r>
            <w:r w:rsidR="001C2DDF">
              <w:rPr>
                <w:rFonts w:asciiTheme="minorHAnsi" w:hAnsiTheme="minorHAnsi"/>
                <w:sz w:val="20"/>
                <w:szCs w:val="20"/>
              </w:rPr>
              <w:t>1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>5.45</w:t>
            </w:r>
          </w:p>
        </w:tc>
        <w:tc>
          <w:tcPr>
            <w:tcW w:w="4444" w:type="pct"/>
            <w:gridSpan w:val="6"/>
            <w:shd w:val="clear" w:color="auto" w:fill="C6D9F1" w:themeFill="text2" w:themeFillTint="33"/>
          </w:tcPr>
          <w:p w:rsidR="008A54C7" w:rsidRPr="0087264C" w:rsidRDefault="008A54C7" w:rsidP="00660B11">
            <w:pPr>
              <w:spacing w:before="240"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WYKŁADY PLENARNE</w:t>
            </w:r>
            <w:r w:rsidR="006E33CC">
              <w:rPr>
                <w:rFonts w:asciiTheme="minorHAnsi" w:hAnsiTheme="minorHAnsi"/>
                <w:b/>
                <w:sz w:val="20"/>
                <w:szCs w:val="20"/>
              </w:rPr>
              <w:t xml:space="preserve"> sala 014</w:t>
            </w:r>
          </w:p>
          <w:p w:rsidR="008A54C7" w:rsidRPr="0087264C" w:rsidRDefault="008A54C7" w:rsidP="00660B11">
            <w:pPr>
              <w:spacing w:before="240"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prowadzenie: prof.</w:t>
            </w:r>
            <w:r w:rsidR="00EE7578">
              <w:rPr>
                <w:rFonts w:asciiTheme="minorHAnsi" w:hAnsiTheme="minorHAnsi"/>
                <w:sz w:val="20"/>
                <w:szCs w:val="20"/>
              </w:rPr>
              <w:t xml:space="preserve"> dr hab. 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>Stanisława Niebrzegowska-Bartmińska</w:t>
            </w:r>
          </w:p>
          <w:p w:rsidR="008A54C7" w:rsidRPr="0087264C" w:rsidRDefault="008A54C7" w:rsidP="00CD7234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prof.</w:t>
            </w:r>
            <w:r w:rsidR="006C349D"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dr hab. Bogusław Bierwiaczonek</w:t>
            </w:r>
          </w:p>
          <w:p w:rsidR="008A54C7" w:rsidRPr="0087264C" w:rsidRDefault="00347412" w:rsidP="00CD7234">
            <w:pPr>
              <w:spacing w:before="240"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Panta r</w:t>
            </w:r>
            <w:r w:rsidR="00592DB6">
              <w:rPr>
                <w:rFonts w:asciiTheme="minorHAnsi" w:hAnsiTheme="minorHAnsi"/>
                <w:sz w:val="20"/>
                <w:szCs w:val="20"/>
              </w:rPr>
              <w:t>h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>ei - czyli o wodnych i morskich metaforach w języku</w:t>
            </w:r>
            <w:r w:rsidR="00245593">
              <w:rPr>
                <w:rFonts w:asciiTheme="minorHAnsi" w:hAnsiTheme="minorHAnsi"/>
                <w:sz w:val="20"/>
                <w:szCs w:val="20"/>
              </w:rPr>
              <w:t xml:space="preserve"> angielskim</w:t>
            </w:r>
          </w:p>
        </w:tc>
      </w:tr>
      <w:tr w:rsidR="009119E3" w:rsidRPr="005A32C1" w:rsidTr="005C10AF">
        <w:tc>
          <w:tcPr>
            <w:tcW w:w="556" w:type="pct"/>
            <w:shd w:val="clear" w:color="auto" w:fill="C6D9F1" w:themeFill="text2" w:themeFillTint="33"/>
          </w:tcPr>
          <w:p w:rsidR="009119E3" w:rsidRPr="0087264C" w:rsidRDefault="009119E3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15.45 – 16.30</w:t>
            </w:r>
          </w:p>
        </w:tc>
        <w:tc>
          <w:tcPr>
            <w:tcW w:w="4444" w:type="pct"/>
            <w:gridSpan w:val="6"/>
            <w:shd w:val="clear" w:color="auto" w:fill="C6D9F1" w:themeFill="text2" w:themeFillTint="33"/>
          </w:tcPr>
          <w:p w:rsidR="009119E3" w:rsidRPr="0087264C" w:rsidRDefault="009119E3" w:rsidP="00CD7234">
            <w:pPr>
              <w:pStyle w:val="Akapitzlist"/>
              <w:spacing w:before="24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  <w:lang w:val="en-US"/>
              </w:rPr>
            </w:pPr>
            <w:r w:rsidRPr="0087264C">
              <w:rPr>
                <w:rFonts w:asciiTheme="minorHAnsi" w:hAnsiTheme="minorHAnsi" w:cs="Times New Roman"/>
                <w:b/>
                <w:smallCaps/>
                <w:sz w:val="20"/>
                <w:szCs w:val="20"/>
                <w:lang w:val="en-US"/>
              </w:rPr>
              <w:t>prof. dr hab. Pavol Odaloš</w:t>
            </w:r>
          </w:p>
          <w:p w:rsidR="009119E3" w:rsidRPr="0087264C" w:rsidRDefault="009119E3" w:rsidP="00CD7234">
            <w:pPr>
              <w:pStyle w:val="Akapitzlist"/>
              <w:spacing w:after="240"/>
              <w:jc w:val="center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87264C">
              <w:rPr>
                <w:rFonts w:asciiTheme="minorHAnsi" w:hAnsiTheme="minorHAnsi" w:cs="Times New Roman"/>
                <w:sz w:val="20"/>
                <w:szCs w:val="20"/>
                <w:lang w:val="sk-SK"/>
              </w:rPr>
              <w:t>Živly a</w:t>
            </w:r>
            <w:r w:rsidR="00CA744D">
              <w:rPr>
                <w:rFonts w:asciiTheme="minorHAnsi" w:hAnsiTheme="minorHAnsi" w:cs="Times New Roman"/>
                <w:sz w:val="20"/>
                <w:szCs w:val="20"/>
                <w:lang w:val="sk-SK"/>
              </w:rPr>
              <w:t> </w:t>
            </w:r>
            <w:r w:rsidRPr="0087264C">
              <w:rPr>
                <w:rFonts w:asciiTheme="minorHAnsi" w:hAnsiTheme="minorHAnsi" w:cs="Times New Roman"/>
                <w:sz w:val="20"/>
                <w:szCs w:val="20"/>
                <w:lang w:val="sk-SK"/>
              </w:rPr>
              <w:t>onomastika</w:t>
            </w:r>
          </w:p>
        </w:tc>
      </w:tr>
      <w:tr w:rsidR="009119E3" w:rsidRPr="0087264C" w:rsidTr="005C10AF">
        <w:tc>
          <w:tcPr>
            <w:tcW w:w="556" w:type="pct"/>
            <w:shd w:val="clear" w:color="auto" w:fill="C6D9F1" w:themeFill="text2" w:themeFillTint="33"/>
          </w:tcPr>
          <w:p w:rsidR="009119E3" w:rsidRPr="0087264C" w:rsidRDefault="009119E3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16.30 – 17.00</w:t>
            </w:r>
          </w:p>
        </w:tc>
        <w:tc>
          <w:tcPr>
            <w:tcW w:w="4444" w:type="pct"/>
            <w:gridSpan w:val="6"/>
          </w:tcPr>
          <w:p w:rsidR="009119E3" w:rsidRPr="0087264C" w:rsidRDefault="009119E3" w:rsidP="00B25080">
            <w:pPr>
              <w:pStyle w:val="Akapitzlist"/>
              <w:spacing w:before="240" w:after="24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 w:cs="Times New Roman"/>
                <w:b/>
                <w:sz w:val="20"/>
                <w:szCs w:val="20"/>
              </w:rPr>
              <w:t>Przerwa kawowa</w:t>
            </w:r>
          </w:p>
        </w:tc>
      </w:tr>
      <w:tr w:rsidR="00B25080" w:rsidRPr="0087264C" w:rsidTr="005C10AF">
        <w:tc>
          <w:tcPr>
            <w:tcW w:w="556" w:type="pct"/>
            <w:shd w:val="clear" w:color="auto" w:fill="C6D9F1" w:themeFill="text2" w:themeFillTint="33"/>
          </w:tcPr>
          <w:p w:rsidR="009119E3" w:rsidRPr="0087264C" w:rsidRDefault="00911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shd w:val="clear" w:color="auto" w:fill="C6D9F1" w:themeFill="text2" w:themeFillTint="33"/>
          </w:tcPr>
          <w:p w:rsidR="009119E3" w:rsidRPr="0087264C" w:rsidRDefault="009119E3" w:rsidP="00CA5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Sekcja 1</w:t>
            </w:r>
            <w:r w:rsidR="00697525">
              <w:rPr>
                <w:rFonts w:asciiTheme="minorHAnsi" w:hAnsiTheme="minorHAnsi"/>
                <w:b/>
                <w:sz w:val="20"/>
                <w:szCs w:val="20"/>
              </w:rPr>
              <w:t xml:space="preserve">     s.015</w:t>
            </w:r>
          </w:p>
          <w:p w:rsidR="009119E3" w:rsidRPr="0087264C" w:rsidRDefault="009119E3" w:rsidP="00697525">
            <w:pPr>
              <w:spacing w:after="24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Obrazy </w:t>
            </w:r>
            <w:r w:rsidR="00697525">
              <w:rPr>
                <w:rFonts w:asciiTheme="minorHAnsi" w:hAnsiTheme="minorHAnsi"/>
                <w:b/>
                <w:i/>
                <w:sz w:val="20"/>
                <w:szCs w:val="20"/>
              </w:rPr>
              <w:t>żywiołów w języku a</w:t>
            </w:r>
          </w:p>
          <w:p w:rsidR="009119E3" w:rsidRPr="0087264C" w:rsidRDefault="008A54C7" w:rsidP="00697525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 xml:space="preserve">prowadzenie: </w:t>
            </w:r>
            <w:r w:rsidR="00697525">
              <w:rPr>
                <w:rFonts w:asciiTheme="minorHAnsi" w:hAnsiTheme="minorHAnsi"/>
                <w:sz w:val="20"/>
                <w:szCs w:val="20"/>
              </w:rPr>
              <w:t>dr Małgorzata Niemiec-Knaś</w:t>
            </w:r>
          </w:p>
        </w:tc>
        <w:tc>
          <w:tcPr>
            <w:tcW w:w="1616" w:type="pct"/>
            <w:gridSpan w:val="2"/>
            <w:shd w:val="clear" w:color="auto" w:fill="C6D9F1" w:themeFill="text2" w:themeFillTint="33"/>
          </w:tcPr>
          <w:p w:rsidR="009119E3" w:rsidRPr="0087264C" w:rsidRDefault="009119E3" w:rsidP="00CA5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Sekcja 2</w:t>
            </w:r>
            <w:r w:rsidR="00697525">
              <w:rPr>
                <w:rFonts w:asciiTheme="minorHAnsi" w:hAnsiTheme="minorHAnsi"/>
                <w:b/>
                <w:sz w:val="20"/>
                <w:szCs w:val="20"/>
              </w:rPr>
              <w:t xml:space="preserve">    s.014</w:t>
            </w:r>
          </w:p>
          <w:p w:rsidR="009119E3" w:rsidRPr="0087264C" w:rsidRDefault="009119E3" w:rsidP="00CA54F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i/>
                <w:sz w:val="20"/>
                <w:szCs w:val="20"/>
              </w:rPr>
              <w:t>Obrazy żywiołów w języku</w:t>
            </w:r>
            <w:r w:rsidR="0069752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b</w:t>
            </w:r>
          </w:p>
          <w:p w:rsidR="008A54C7" w:rsidRPr="0087264C" w:rsidRDefault="008A54C7" w:rsidP="00CA54F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A54C7" w:rsidRPr="0087264C" w:rsidRDefault="008A54C7" w:rsidP="00CA54F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prowadzenie: prof. Maria Lesz-Duk</w:t>
            </w:r>
          </w:p>
        </w:tc>
        <w:tc>
          <w:tcPr>
            <w:tcW w:w="1313" w:type="pct"/>
            <w:gridSpan w:val="2"/>
            <w:shd w:val="clear" w:color="auto" w:fill="C6D9F1" w:themeFill="text2" w:themeFillTint="33"/>
          </w:tcPr>
          <w:p w:rsidR="009119E3" w:rsidRPr="0087264C" w:rsidRDefault="009119E3" w:rsidP="00F43E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Sekcja 3</w:t>
            </w:r>
            <w:r w:rsidR="00697525">
              <w:rPr>
                <w:rFonts w:asciiTheme="minorHAnsi" w:hAnsiTheme="minorHAnsi"/>
                <w:b/>
                <w:sz w:val="20"/>
                <w:szCs w:val="20"/>
              </w:rPr>
              <w:t xml:space="preserve">   s.1.12</w:t>
            </w:r>
          </w:p>
          <w:p w:rsidR="009119E3" w:rsidRPr="0087264C" w:rsidRDefault="009119E3" w:rsidP="00F43EA9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Ogień </w:t>
            </w:r>
          </w:p>
          <w:p w:rsidR="009119E3" w:rsidRPr="0087264C" w:rsidRDefault="009119E3" w:rsidP="00F43EA9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i/>
                <w:sz w:val="20"/>
                <w:szCs w:val="20"/>
              </w:rPr>
              <w:t>w literaturze</w:t>
            </w:r>
          </w:p>
          <w:p w:rsidR="009119E3" w:rsidRPr="0087264C" w:rsidRDefault="008A54C7" w:rsidP="008A54C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prowadzenie: prof. Agnieszka Kobrzycka</w:t>
            </w:r>
          </w:p>
        </w:tc>
      </w:tr>
      <w:tr w:rsidR="00EE6A40" w:rsidRPr="0087264C" w:rsidTr="005C10AF">
        <w:tc>
          <w:tcPr>
            <w:tcW w:w="556" w:type="pct"/>
            <w:shd w:val="clear" w:color="auto" w:fill="C6D9F1" w:themeFill="text2" w:themeFillTint="33"/>
          </w:tcPr>
          <w:p w:rsidR="009119E3" w:rsidRPr="0087264C" w:rsidRDefault="005108CD" w:rsidP="005108CD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17.00 – 17.30</w:t>
            </w:r>
          </w:p>
        </w:tc>
        <w:tc>
          <w:tcPr>
            <w:tcW w:w="1515" w:type="pct"/>
            <w:gridSpan w:val="2"/>
          </w:tcPr>
          <w:p w:rsidR="00697525" w:rsidRPr="0087264C" w:rsidRDefault="00697525" w:rsidP="00697525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de-DE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  <w:lang w:val="de-DE"/>
              </w:rPr>
              <w:t>Kornelia Kołupajło</w:t>
            </w:r>
          </w:p>
          <w:p w:rsidR="009119E3" w:rsidRPr="00697525" w:rsidRDefault="00697525" w:rsidP="00697525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7264C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Zur lexikografischen Beschreibung der Kollokationen im deutsch-polnischen Vergleich anhand einer korpusbasierten distributionellen Analyse der Kollokationsbasen </w:t>
            </w:r>
            <w:r w:rsidRPr="0087264C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Wasser</w:t>
            </w:r>
            <w:r w:rsidRPr="0087264C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, </w:t>
            </w:r>
            <w:r w:rsidRPr="0087264C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Feuer</w:t>
            </w:r>
            <w:r w:rsidRPr="0087264C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, </w:t>
            </w:r>
            <w:r w:rsidRPr="0087264C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Luft </w:t>
            </w:r>
            <w:r w:rsidRPr="0087264C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und </w:t>
            </w:r>
            <w:r w:rsidRPr="0087264C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Erde</w:t>
            </w:r>
          </w:p>
        </w:tc>
        <w:tc>
          <w:tcPr>
            <w:tcW w:w="1616" w:type="pct"/>
            <w:gridSpan w:val="2"/>
          </w:tcPr>
          <w:p w:rsidR="00697525" w:rsidRPr="0087264C" w:rsidRDefault="00697525" w:rsidP="00697525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Renata Kozieł</w:t>
            </w:r>
          </w:p>
          <w:p w:rsidR="009119E3" w:rsidRPr="00817CD7" w:rsidRDefault="00697525" w:rsidP="00697525">
            <w:pPr>
              <w:spacing w:after="24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Żywioły jako podstawa doświadczeniowa konceptualizacji emocji w języku polskim i niemieckim</w:t>
            </w:r>
          </w:p>
        </w:tc>
        <w:tc>
          <w:tcPr>
            <w:tcW w:w="1313" w:type="pct"/>
            <w:gridSpan w:val="2"/>
          </w:tcPr>
          <w:p w:rsidR="009119E3" w:rsidRPr="0087264C" w:rsidRDefault="009119E3" w:rsidP="005108CD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Katarzyna</w:t>
            </w:r>
            <w:r w:rsidR="006C349D"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</w:t>
            </w: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Janus</w:t>
            </w:r>
          </w:p>
          <w:p w:rsidR="009119E3" w:rsidRPr="0087264C" w:rsidRDefault="009119E3" w:rsidP="005108CD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Ogień w staropolskich modlitwach poetyckich do Ducha Swiętego</w:t>
            </w:r>
          </w:p>
        </w:tc>
      </w:tr>
      <w:tr w:rsidR="00EE6A40" w:rsidRPr="005A32C1" w:rsidTr="005C10AF">
        <w:trPr>
          <w:trHeight w:val="585"/>
        </w:trPr>
        <w:tc>
          <w:tcPr>
            <w:tcW w:w="556" w:type="pct"/>
            <w:shd w:val="clear" w:color="auto" w:fill="C6D9F1" w:themeFill="text2" w:themeFillTint="33"/>
          </w:tcPr>
          <w:p w:rsidR="009119E3" w:rsidRPr="0087264C" w:rsidRDefault="005108CD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17.30 - 18.00</w:t>
            </w:r>
          </w:p>
        </w:tc>
        <w:tc>
          <w:tcPr>
            <w:tcW w:w="1515" w:type="pct"/>
            <w:gridSpan w:val="2"/>
          </w:tcPr>
          <w:p w:rsidR="005A32C1" w:rsidRPr="00903293" w:rsidRDefault="005A32C1" w:rsidP="005A32C1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en-US"/>
              </w:rPr>
            </w:pPr>
            <w:r w:rsidRPr="00903293">
              <w:rPr>
                <w:rFonts w:asciiTheme="minorHAnsi" w:hAnsiTheme="minorHAnsi"/>
                <w:b/>
                <w:smallCaps/>
                <w:sz w:val="20"/>
                <w:szCs w:val="20"/>
                <w:lang w:val="en-US"/>
              </w:rPr>
              <w:t>Zbigniew Kopeć</w:t>
            </w:r>
          </w:p>
          <w:p w:rsidR="005A32C1" w:rsidRPr="004E45FB" w:rsidRDefault="005A32C1" w:rsidP="005A32C1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en-US"/>
              </w:rPr>
            </w:pPr>
            <w:r w:rsidRPr="004E45F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Construals of Illness and Illness as a Construal</w:t>
            </w:r>
          </w:p>
          <w:p w:rsidR="009119E3" w:rsidRPr="005A32C1" w:rsidRDefault="009119E3" w:rsidP="00CA744D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16" w:type="pct"/>
            <w:gridSpan w:val="2"/>
          </w:tcPr>
          <w:p w:rsidR="00697525" w:rsidRPr="0087264C" w:rsidRDefault="00697525" w:rsidP="00697525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lastRenderedPageBreak/>
              <w:t>Hanna Kaczmarek</w:t>
            </w:r>
          </w:p>
          <w:p w:rsidR="00697525" w:rsidRDefault="00697525" w:rsidP="00697525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 xml:space="preserve">Żywioły w konceptualizacji GNIEWU. Studium </w:t>
            </w:r>
            <w:r w:rsidRPr="0087264C">
              <w:rPr>
                <w:rFonts w:asciiTheme="minorHAnsi" w:hAnsiTheme="minorHAnsi"/>
                <w:sz w:val="20"/>
                <w:szCs w:val="20"/>
              </w:rPr>
              <w:lastRenderedPageBreak/>
              <w:t>porównawcze niemiecko-polskie</w:t>
            </w:r>
          </w:p>
          <w:p w:rsidR="009119E3" w:rsidRPr="0087264C" w:rsidRDefault="009119E3" w:rsidP="00B50B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3" w:type="pct"/>
            <w:gridSpan w:val="2"/>
          </w:tcPr>
          <w:p w:rsidR="009119E3" w:rsidRPr="0087264C" w:rsidRDefault="006B192C" w:rsidP="005108CD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  <w:lang w:val="de-DE"/>
              </w:rPr>
              <w:lastRenderedPageBreak/>
              <w:t>Aneta</w:t>
            </w:r>
            <w:r w:rsidR="009119E3" w:rsidRPr="0087264C">
              <w:rPr>
                <w:rFonts w:asciiTheme="minorHAnsi" w:hAnsiTheme="minorHAnsi"/>
                <w:b/>
                <w:smallCaps/>
                <w:sz w:val="20"/>
                <w:szCs w:val="20"/>
                <w:lang w:val="de-DE"/>
              </w:rPr>
              <w:t xml:space="preserve"> Jurzysta</w:t>
            </w:r>
          </w:p>
          <w:p w:rsidR="009119E3" w:rsidRPr="0087264C" w:rsidRDefault="009119E3" w:rsidP="005108C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87264C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„Und Schein und Feuer, Fackeln rot und Brand, die drohn im Weiten mit gezückter </w:t>
            </w:r>
            <w:r w:rsidRPr="0087264C">
              <w:rPr>
                <w:rFonts w:asciiTheme="minorHAnsi" w:hAnsiTheme="minorHAnsi"/>
                <w:sz w:val="20"/>
                <w:szCs w:val="20"/>
                <w:lang w:val="de-DE"/>
              </w:rPr>
              <w:lastRenderedPageBreak/>
              <w:t>Hand“. Zur Bedeutung des Feuers in ausgewählten Werken der deutschen Literatur</w:t>
            </w:r>
          </w:p>
        </w:tc>
      </w:tr>
      <w:tr w:rsidR="009119E3" w:rsidRPr="0087264C" w:rsidTr="005C10AF">
        <w:tc>
          <w:tcPr>
            <w:tcW w:w="556" w:type="pct"/>
            <w:shd w:val="clear" w:color="auto" w:fill="C6D9F1" w:themeFill="text2" w:themeFillTint="33"/>
          </w:tcPr>
          <w:p w:rsidR="009119E3" w:rsidRPr="0087264C" w:rsidRDefault="005108CD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7264C">
              <w:rPr>
                <w:rFonts w:asciiTheme="minorHAnsi" w:hAnsiTheme="minorHAnsi"/>
                <w:sz w:val="20"/>
                <w:szCs w:val="20"/>
                <w:lang w:val="de-DE"/>
              </w:rPr>
              <w:lastRenderedPageBreak/>
              <w:t>18.00-18.30</w:t>
            </w:r>
          </w:p>
        </w:tc>
        <w:tc>
          <w:tcPr>
            <w:tcW w:w="1515" w:type="pct"/>
            <w:gridSpan w:val="2"/>
          </w:tcPr>
          <w:p w:rsidR="00900F2A" w:rsidRPr="0087264C" w:rsidRDefault="00900F2A" w:rsidP="00900F2A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Regina Wyżkiewicz-Maksimowicz</w:t>
            </w:r>
          </w:p>
          <w:p w:rsidR="009119E3" w:rsidRPr="00900F2A" w:rsidRDefault="00900F2A" w:rsidP="00B50B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Kulturowe aspekty </w:t>
            </w:r>
            <w:r w:rsidRPr="00900F2A">
              <w:rPr>
                <w:rFonts w:asciiTheme="minorHAnsi" w:hAnsiTheme="minorHAnsi"/>
                <w:i/>
                <w:sz w:val="20"/>
                <w:szCs w:val="20"/>
              </w:rPr>
              <w:t>Ognia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polskiej i serbskiej frazeologii i aforystyce</w:t>
            </w:r>
          </w:p>
        </w:tc>
        <w:tc>
          <w:tcPr>
            <w:tcW w:w="1616" w:type="pct"/>
            <w:gridSpan w:val="2"/>
          </w:tcPr>
          <w:p w:rsidR="00697525" w:rsidRPr="0087264C" w:rsidRDefault="00697525" w:rsidP="00697525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Elżbieta Pawlikowska-Asendrych</w:t>
            </w:r>
          </w:p>
          <w:p w:rsidR="00697525" w:rsidRPr="00697525" w:rsidRDefault="00697525" w:rsidP="00697525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 xml:space="preserve">Niemieckie pojęcie </w:t>
            </w:r>
            <w:r w:rsidRPr="0087264C">
              <w:rPr>
                <w:rFonts w:asciiTheme="minorHAnsi" w:hAnsiTheme="minorHAnsi"/>
                <w:i/>
                <w:sz w:val="20"/>
                <w:szCs w:val="20"/>
              </w:rPr>
              <w:t xml:space="preserve">LUFT 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>w konceptualizacji procesów emocjonalnych i poznawczych</w:t>
            </w:r>
          </w:p>
        </w:tc>
        <w:tc>
          <w:tcPr>
            <w:tcW w:w="1313" w:type="pct"/>
            <w:gridSpan w:val="2"/>
          </w:tcPr>
          <w:p w:rsidR="009119E3" w:rsidRPr="0087264C" w:rsidRDefault="009119E3" w:rsidP="001C2DDF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Monika Błaszczak</w:t>
            </w:r>
          </w:p>
          <w:p w:rsidR="009119E3" w:rsidRPr="0087264C" w:rsidRDefault="009119E3" w:rsidP="001C2DDF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I (nie)odrodzę się z popiołów – ogień zniszczenia i oczyszczenia</w:t>
            </w:r>
          </w:p>
          <w:p w:rsidR="009119E3" w:rsidRPr="0087264C" w:rsidRDefault="009119E3" w:rsidP="00F43E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E559E" w:rsidRPr="0087264C" w:rsidTr="005C10AF">
        <w:tc>
          <w:tcPr>
            <w:tcW w:w="556" w:type="pct"/>
            <w:shd w:val="clear" w:color="auto" w:fill="C6D9F1" w:themeFill="text2" w:themeFillTint="33"/>
          </w:tcPr>
          <w:p w:rsidR="009E559E" w:rsidRPr="0087264C" w:rsidRDefault="0087264C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19.15</w:t>
            </w:r>
          </w:p>
        </w:tc>
        <w:tc>
          <w:tcPr>
            <w:tcW w:w="4444" w:type="pct"/>
            <w:gridSpan w:val="6"/>
          </w:tcPr>
          <w:p w:rsidR="009E559E" w:rsidRPr="0087264C" w:rsidRDefault="009E559E" w:rsidP="00F43EA9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Uroczysta Kolacja, ul. Waszyngtona 4/8</w:t>
            </w:r>
          </w:p>
          <w:p w:rsidR="009E559E" w:rsidRPr="0087264C" w:rsidRDefault="009E559E" w:rsidP="00F43EA9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</w:tr>
    </w:tbl>
    <w:p w:rsidR="009D13C3" w:rsidRDefault="009D13C3" w:rsidP="009E7B8A">
      <w:pPr>
        <w:tabs>
          <w:tab w:val="left" w:pos="3495"/>
        </w:tabs>
      </w:pPr>
    </w:p>
    <w:p w:rsidR="001C2DDF" w:rsidRPr="00B025C0" w:rsidRDefault="001C2DDF" w:rsidP="009E7B8A">
      <w:pPr>
        <w:tabs>
          <w:tab w:val="left" w:pos="3495"/>
        </w:tabs>
      </w:pPr>
    </w:p>
    <w:tbl>
      <w:tblPr>
        <w:tblStyle w:val="Tabela-Elegancki"/>
        <w:tblW w:w="14036" w:type="dxa"/>
        <w:tblLook w:val="04A0"/>
      </w:tblPr>
      <w:tblGrid>
        <w:gridCol w:w="1560"/>
        <w:gridCol w:w="4110"/>
        <w:gridCol w:w="4111"/>
        <w:gridCol w:w="4255"/>
      </w:tblGrid>
      <w:tr w:rsidR="00AF4A8E" w:rsidRPr="0087264C" w:rsidTr="00EE6A40">
        <w:trPr>
          <w:cnfStyle w:val="100000000000"/>
        </w:trPr>
        <w:tc>
          <w:tcPr>
            <w:tcW w:w="14036" w:type="dxa"/>
            <w:gridSpan w:val="4"/>
            <w:shd w:val="clear" w:color="auto" w:fill="C6D9F1" w:themeFill="text2" w:themeFillTint="33"/>
          </w:tcPr>
          <w:p w:rsidR="00AF4A8E" w:rsidRPr="0087264C" w:rsidRDefault="00AF4A8E" w:rsidP="00B629B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i/>
                <w:sz w:val="20"/>
                <w:szCs w:val="20"/>
              </w:rPr>
              <w:t>WTOREK, 24.11.2015r.</w:t>
            </w:r>
          </w:p>
        </w:tc>
      </w:tr>
      <w:tr w:rsidR="00401D17" w:rsidRPr="0087264C" w:rsidTr="00EE6A40">
        <w:trPr>
          <w:trHeight w:val="2304"/>
        </w:trPr>
        <w:tc>
          <w:tcPr>
            <w:tcW w:w="1560" w:type="dxa"/>
            <w:shd w:val="clear" w:color="auto" w:fill="C6D9F1" w:themeFill="text2" w:themeFillTint="33"/>
          </w:tcPr>
          <w:p w:rsidR="00401D17" w:rsidRPr="0087264C" w:rsidRDefault="00401D17" w:rsidP="009D13C3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09.00 – 9.45</w:t>
            </w:r>
          </w:p>
        </w:tc>
        <w:tc>
          <w:tcPr>
            <w:tcW w:w="12476" w:type="dxa"/>
            <w:gridSpan w:val="3"/>
            <w:shd w:val="clear" w:color="auto" w:fill="C6D9F1" w:themeFill="text2" w:themeFillTint="33"/>
          </w:tcPr>
          <w:p w:rsidR="00401D17" w:rsidRPr="0087264C" w:rsidRDefault="00401D17" w:rsidP="00B629B5">
            <w:pPr>
              <w:spacing w:before="240"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WYKŁADY PLENARNE</w:t>
            </w:r>
            <w:r w:rsidR="006E33CC">
              <w:rPr>
                <w:rFonts w:asciiTheme="minorHAnsi" w:hAnsiTheme="minorHAnsi"/>
                <w:b/>
                <w:sz w:val="20"/>
                <w:szCs w:val="20"/>
              </w:rPr>
              <w:t xml:space="preserve"> sala 014</w:t>
            </w:r>
          </w:p>
          <w:p w:rsidR="00401D17" w:rsidRPr="0087264C" w:rsidRDefault="00401D17" w:rsidP="009D13C3">
            <w:pPr>
              <w:spacing w:before="240"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 xml:space="preserve">prowadzenie: prof. </w:t>
            </w:r>
            <w:r w:rsidR="00EE7578">
              <w:rPr>
                <w:rFonts w:asciiTheme="minorHAnsi" w:hAnsiTheme="minorHAnsi"/>
                <w:sz w:val="20"/>
                <w:szCs w:val="20"/>
              </w:rPr>
              <w:t xml:space="preserve">dr hab. 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>Jerzy Bartmiński</w:t>
            </w:r>
          </w:p>
          <w:p w:rsidR="00401D17" w:rsidRPr="0087264C" w:rsidRDefault="00401D17" w:rsidP="00B629B5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prof. dr hab. Joanna Ślósarska</w:t>
            </w:r>
          </w:p>
          <w:p w:rsidR="00401D17" w:rsidRPr="0087264C" w:rsidRDefault="009F2B50" w:rsidP="00872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Ślady żywiołów. Żywioły jako przedmioty mentalne w "Leksykonie" Czesława Białczyńskiego "Stworze i Zdusze czyli starosłowiańskie boginki i demony"</w:t>
            </w:r>
          </w:p>
        </w:tc>
      </w:tr>
      <w:tr w:rsidR="00527DA9" w:rsidRPr="0087264C" w:rsidTr="00527DA9">
        <w:trPr>
          <w:trHeight w:val="1166"/>
        </w:trPr>
        <w:tc>
          <w:tcPr>
            <w:tcW w:w="1560" w:type="dxa"/>
            <w:shd w:val="clear" w:color="auto" w:fill="C6D9F1" w:themeFill="text2" w:themeFillTint="33"/>
          </w:tcPr>
          <w:p w:rsidR="00527DA9" w:rsidRPr="0087264C" w:rsidRDefault="00527DA9" w:rsidP="009D13C3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9.45 – 10.30</w:t>
            </w:r>
          </w:p>
        </w:tc>
        <w:tc>
          <w:tcPr>
            <w:tcW w:w="12476" w:type="dxa"/>
            <w:gridSpan w:val="3"/>
            <w:shd w:val="clear" w:color="auto" w:fill="C6D9F1" w:themeFill="text2" w:themeFillTint="33"/>
          </w:tcPr>
          <w:p w:rsidR="00527DA9" w:rsidRDefault="00527DA9" w:rsidP="00B629B5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prof. dr hab. Marta Keruľová</w:t>
            </w:r>
          </w:p>
          <w:p w:rsidR="00527DA9" w:rsidRPr="0087264C" w:rsidRDefault="00527DA9" w:rsidP="00B629B5">
            <w:pPr>
              <w:spacing w:before="240"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17AA">
              <w:rPr>
                <w:rFonts w:asciiTheme="minorHAnsi" w:hAnsiTheme="minorHAnsi"/>
                <w:sz w:val="20"/>
                <w:szCs w:val="20"/>
                <w:shd w:val="clear" w:color="auto" w:fill="C6D9F1" w:themeFill="text2" w:themeFillTint="33"/>
              </w:rPr>
              <w:t>Literárny žáner a obrazy živlov v slovenskej literatúre s dôrazom na renesanciu</w:t>
            </w:r>
          </w:p>
        </w:tc>
      </w:tr>
      <w:tr w:rsidR="00AF4A8E" w:rsidRPr="0087264C" w:rsidTr="00EE6A40">
        <w:tc>
          <w:tcPr>
            <w:tcW w:w="1560" w:type="dxa"/>
            <w:shd w:val="clear" w:color="auto" w:fill="C6D9F1" w:themeFill="text2" w:themeFillTint="33"/>
          </w:tcPr>
          <w:p w:rsidR="00AF4A8E" w:rsidRPr="0087264C" w:rsidRDefault="007D6A25" w:rsidP="00B629B5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10</w:t>
            </w:r>
            <w:r w:rsidR="00AF4A8E" w:rsidRPr="0087264C">
              <w:rPr>
                <w:rFonts w:asciiTheme="minorHAnsi" w:hAnsiTheme="minorHAnsi"/>
                <w:sz w:val="20"/>
                <w:szCs w:val="20"/>
              </w:rPr>
              <w:t>.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>3</w:t>
            </w:r>
            <w:r w:rsidR="00AF4A8E" w:rsidRPr="0087264C">
              <w:rPr>
                <w:rFonts w:asciiTheme="minorHAnsi" w:hAnsiTheme="minorHAnsi"/>
                <w:sz w:val="20"/>
                <w:szCs w:val="20"/>
              </w:rPr>
              <w:t>0 – 11.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>0</w:t>
            </w:r>
            <w:r w:rsidR="00AF4A8E" w:rsidRPr="0087264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476" w:type="dxa"/>
            <w:gridSpan w:val="3"/>
          </w:tcPr>
          <w:p w:rsidR="001C2DDF" w:rsidRPr="0087264C" w:rsidRDefault="00AF4A8E" w:rsidP="001C2DDF">
            <w:pPr>
              <w:spacing w:before="240"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Przerwa kawowa</w:t>
            </w:r>
          </w:p>
        </w:tc>
      </w:tr>
      <w:tr w:rsidR="002225DF" w:rsidRPr="0087264C" w:rsidTr="00EE6A40">
        <w:tc>
          <w:tcPr>
            <w:tcW w:w="1560" w:type="dxa"/>
            <w:shd w:val="clear" w:color="auto" w:fill="C6D9F1" w:themeFill="text2" w:themeFillTint="33"/>
          </w:tcPr>
          <w:p w:rsidR="002225DF" w:rsidRPr="0087264C" w:rsidRDefault="002225DF" w:rsidP="00B629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76" w:type="dxa"/>
            <w:gridSpan w:val="3"/>
          </w:tcPr>
          <w:p w:rsidR="002225DF" w:rsidRPr="0087264C" w:rsidRDefault="002225DF" w:rsidP="001C2DDF">
            <w:pPr>
              <w:spacing w:before="240"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64C" w:rsidRPr="0087264C" w:rsidTr="00EE6A40">
        <w:tc>
          <w:tcPr>
            <w:tcW w:w="14036" w:type="dxa"/>
            <w:gridSpan w:val="4"/>
            <w:shd w:val="clear" w:color="auto" w:fill="C6D9F1" w:themeFill="text2" w:themeFillTint="33"/>
          </w:tcPr>
          <w:p w:rsidR="001C2DDF" w:rsidRDefault="001C2DDF" w:rsidP="00B629B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264C" w:rsidRPr="0087264C" w:rsidRDefault="0087264C" w:rsidP="00B629B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OBRADY W SEKCJACH</w:t>
            </w:r>
          </w:p>
        </w:tc>
      </w:tr>
      <w:tr w:rsidR="002225DF" w:rsidRPr="0087264C" w:rsidTr="00EE6A40">
        <w:tc>
          <w:tcPr>
            <w:tcW w:w="14036" w:type="dxa"/>
            <w:gridSpan w:val="4"/>
            <w:shd w:val="clear" w:color="auto" w:fill="C6D9F1" w:themeFill="text2" w:themeFillTint="33"/>
          </w:tcPr>
          <w:p w:rsidR="002225DF" w:rsidRDefault="002225DF" w:rsidP="00B629B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F4A8E" w:rsidRPr="0087264C" w:rsidTr="00EE6A40">
        <w:tc>
          <w:tcPr>
            <w:tcW w:w="1560" w:type="dxa"/>
            <w:shd w:val="clear" w:color="auto" w:fill="C6D9F1" w:themeFill="text2" w:themeFillTint="33"/>
          </w:tcPr>
          <w:p w:rsidR="00AF4A8E" w:rsidRPr="0087264C" w:rsidRDefault="00AF4A8E" w:rsidP="00B629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AF4A8E" w:rsidRPr="0087264C" w:rsidRDefault="00AF4A8E" w:rsidP="00B629B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Sekcja 1</w:t>
            </w:r>
            <w:r w:rsidR="00817CD7">
              <w:rPr>
                <w:rFonts w:asciiTheme="minorHAnsi" w:hAnsiTheme="minorHAnsi"/>
                <w:b/>
                <w:sz w:val="20"/>
                <w:szCs w:val="20"/>
              </w:rPr>
              <w:t xml:space="preserve"> s. 015</w:t>
            </w:r>
          </w:p>
          <w:p w:rsidR="00AF4A8E" w:rsidRPr="0087264C" w:rsidRDefault="00AF4A8E" w:rsidP="0062445D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i/>
                <w:sz w:val="20"/>
                <w:szCs w:val="20"/>
              </w:rPr>
              <w:t>Ziemia</w:t>
            </w:r>
            <w:r w:rsidR="00E62E6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i ogień</w:t>
            </w:r>
            <w:r w:rsidRPr="0087264C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w języku i literaturze</w:t>
            </w:r>
          </w:p>
          <w:p w:rsidR="002D0665" w:rsidRPr="0087264C" w:rsidRDefault="002D0665" w:rsidP="00B629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8E" w:rsidRPr="0087264C" w:rsidRDefault="002D0665" w:rsidP="00B629B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prowadzenie: dr Monika Błaszczak</w:t>
            </w:r>
          </w:p>
        </w:tc>
        <w:tc>
          <w:tcPr>
            <w:tcW w:w="4111" w:type="dxa"/>
          </w:tcPr>
          <w:p w:rsidR="00AF4A8E" w:rsidRPr="0087264C" w:rsidRDefault="00AF4A8E" w:rsidP="001674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Sekcja 2</w:t>
            </w:r>
            <w:r w:rsidR="00817CD7">
              <w:rPr>
                <w:rFonts w:asciiTheme="minorHAnsi" w:hAnsiTheme="minorHAnsi"/>
                <w:b/>
                <w:sz w:val="20"/>
                <w:szCs w:val="20"/>
              </w:rPr>
              <w:t xml:space="preserve"> s. 014</w:t>
            </w:r>
          </w:p>
          <w:p w:rsidR="00AF4A8E" w:rsidRPr="0087264C" w:rsidRDefault="00AF4A8E" w:rsidP="00680964">
            <w:pPr>
              <w:spacing w:after="24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i/>
                <w:sz w:val="20"/>
                <w:szCs w:val="20"/>
              </w:rPr>
              <w:t>Obrazy żywiołów w literaturze i kulturze</w:t>
            </w:r>
          </w:p>
          <w:p w:rsidR="000F43A0" w:rsidRPr="0087264C" w:rsidRDefault="000F43A0" w:rsidP="00680964">
            <w:pPr>
              <w:spacing w:after="240"/>
              <w:jc w:val="center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 xml:space="preserve">prowadzenie: prof. </w:t>
            </w:r>
            <w:r w:rsidR="002D0665" w:rsidRPr="0087264C">
              <w:rPr>
                <w:rFonts w:asciiTheme="minorHAnsi" w:hAnsiTheme="minorHAnsi"/>
                <w:sz w:val="20"/>
                <w:szCs w:val="20"/>
              </w:rPr>
              <w:t>Sabina Giergiel</w:t>
            </w:r>
          </w:p>
        </w:tc>
        <w:tc>
          <w:tcPr>
            <w:tcW w:w="4255" w:type="dxa"/>
          </w:tcPr>
          <w:p w:rsidR="00AF4A8E" w:rsidRPr="0087264C" w:rsidRDefault="00690E09" w:rsidP="00CA5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Sekcja 3</w:t>
            </w:r>
            <w:r w:rsidR="00680964">
              <w:rPr>
                <w:rFonts w:asciiTheme="minorHAnsi" w:hAnsiTheme="minorHAnsi"/>
                <w:b/>
                <w:sz w:val="20"/>
                <w:szCs w:val="20"/>
              </w:rPr>
              <w:t xml:space="preserve">  s.210</w:t>
            </w:r>
          </w:p>
          <w:p w:rsidR="00AF4A8E" w:rsidRPr="0087264C" w:rsidRDefault="00AF4A8E" w:rsidP="00CA54F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i/>
                <w:sz w:val="20"/>
                <w:szCs w:val="20"/>
              </w:rPr>
              <w:t>Obrazy żywiołów w literaturze</w:t>
            </w:r>
          </w:p>
          <w:p w:rsidR="002D0665" w:rsidRPr="0087264C" w:rsidRDefault="002D0665" w:rsidP="00CA54F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2D0665" w:rsidRPr="0087264C" w:rsidRDefault="00680964" w:rsidP="0068096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prowadzenie: prof. Urszula Wójcik</w:t>
            </w:r>
          </w:p>
        </w:tc>
      </w:tr>
      <w:tr w:rsidR="00AF4A8E" w:rsidRPr="0087264C" w:rsidTr="00EE6A40">
        <w:trPr>
          <w:trHeight w:val="1477"/>
        </w:trPr>
        <w:tc>
          <w:tcPr>
            <w:tcW w:w="1560" w:type="dxa"/>
            <w:shd w:val="clear" w:color="auto" w:fill="C6D9F1" w:themeFill="text2" w:themeFillTint="33"/>
          </w:tcPr>
          <w:p w:rsidR="00AF4A8E" w:rsidRPr="0087264C" w:rsidRDefault="00AF4A8E" w:rsidP="00B629B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4A8E" w:rsidRPr="0087264C" w:rsidRDefault="00AF4A8E" w:rsidP="00B629B5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11.</w:t>
            </w:r>
            <w:r w:rsidR="007D6A25" w:rsidRPr="0087264C">
              <w:rPr>
                <w:rFonts w:asciiTheme="minorHAnsi" w:hAnsiTheme="minorHAnsi"/>
                <w:sz w:val="20"/>
                <w:szCs w:val="20"/>
              </w:rPr>
              <w:t>0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>0</w:t>
            </w:r>
            <w:r w:rsidR="007D6A25" w:rsidRPr="0087264C">
              <w:rPr>
                <w:rFonts w:asciiTheme="minorHAnsi" w:hAnsiTheme="minorHAnsi"/>
                <w:sz w:val="20"/>
                <w:szCs w:val="20"/>
              </w:rPr>
              <w:t xml:space="preserve"> – 11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>.</w:t>
            </w:r>
            <w:r w:rsidR="007D6A25" w:rsidRPr="0087264C">
              <w:rPr>
                <w:rFonts w:asciiTheme="minorHAnsi" w:hAnsiTheme="minorHAnsi"/>
                <w:sz w:val="20"/>
                <w:szCs w:val="20"/>
              </w:rPr>
              <w:t>3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AF4A8E" w:rsidRPr="0087264C" w:rsidRDefault="00AF4A8E" w:rsidP="00B629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8E" w:rsidRPr="0087264C" w:rsidRDefault="00AF4A8E" w:rsidP="001C2DDF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Katarína Dudová</w:t>
            </w:r>
          </w:p>
          <w:p w:rsidR="00AF4A8E" w:rsidRPr="0087264C" w:rsidRDefault="00AF4A8E" w:rsidP="001C2D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Jazykový obraz zeme v dynamike funkčných štýlov a historických období</w:t>
            </w:r>
          </w:p>
          <w:p w:rsidR="00AF4A8E" w:rsidRPr="0087264C" w:rsidRDefault="00AF4A8E" w:rsidP="001C2DD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(na jazykovom materiále Slovenského národného korpusu)</w:t>
            </w:r>
          </w:p>
        </w:tc>
        <w:tc>
          <w:tcPr>
            <w:tcW w:w="4111" w:type="dxa"/>
          </w:tcPr>
          <w:p w:rsidR="000F43A0" w:rsidRPr="0087264C" w:rsidRDefault="000F43A0" w:rsidP="000F43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8E" w:rsidRPr="0087264C" w:rsidRDefault="00AF4A8E" w:rsidP="001C2DDF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Katarzyna Skowronek</w:t>
            </w:r>
          </w:p>
          <w:p w:rsidR="00AF4A8E" w:rsidRPr="001C2DDF" w:rsidRDefault="00AF4A8E" w:rsidP="001C2DDF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Językowo-kulturowy obraz żywiołów w popularnej literaturze poradnikowej i psychologicznej</w:t>
            </w:r>
          </w:p>
        </w:tc>
        <w:tc>
          <w:tcPr>
            <w:tcW w:w="4255" w:type="dxa"/>
          </w:tcPr>
          <w:p w:rsidR="000F43A0" w:rsidRPr="0087264C" w:rsidRDefault="000F43A0" w:rsidP="000F43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8E" w:rsidRPr="0087264C" w:rsidRDefault="00AF4A8E" w:rsidP="001C2DDF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Agnieszka Tomczyszyn-Harasymowicz</w:t>
            </w:r>
          </w:p>
          <w:p w:rsidR="00AF4A8E" w:rsidRPr="0087264C" w:rsidRDefault="00AF4A8E" w:rsidP="000F43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Żywioły w żywiole wierszy Barbary Sadowskiej</w:t>
            </w:r>
          </w:p>
        </w:tc>
      </w:tr>
      <w:tr w:rsidR="00AF4A8E" w:rsidRPr="0087264C" w:rsidTr="00EE6A40">
        <w:tc>
          <w:tcPr>
            <w:tcW w:w="1560" w:type="dxa"/>
            <w:shd w:val="clear" w:color="auto" w:fill="C6D9F1" w:themeFill="text2" w:themeFillTint="33"/>
          </w:tcPr>
          <w:p w:rsidR="00AF4A8E" w:rsidRPr="0087264C" w:rsidRDefault="007D6A25" w:rsidP="00B629B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7264C">
              <w:rPr>
                <w:rFonts w:asciiTheme="minorHAnsi" w:hAnsiTheme="minorHAnsi"/>
                <w:sz w:val="20"/>
                <w:szCs w:val="20"/>
                <w:lang w:val="de-DE"/>
              </w:rPr>
              <w:t>11.30 – 12.0</w:t>
            </w:r>
            <w:r w:rsidR="00AF4A8E" w:rsidRPr="0087264C">
              <w:rPr>
                <w:rFonts w:asciiTheme="minorHAnsi" w:hAnsiTheme="minorHAnsi"/>
                <w:sz w:val="20"/>
                <w:szCs w:val="20"/>
                <w:lang w:val="de-DE"/>
              </w:rPr>
              <w:t>0</w:t>
            </w:r>
          </w:p>
        </w:tc>
        <w:tc>
          <w:tcPr>
            <w:tcW w:w="4110" w:type="dxa"/>
          </w:tcPr>
          <w:p w:rsidR="00AF4A8E" w:rsidRPr="0087264C" w:rsidRDefault="00AF17F1" w:rsidP="001C2DDF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Małgorzata Nowak</w:t>
            </w:r>
          </w:p>
          <w:p w:rsidR="00AF4A8E" w:rsidRPr="001C2DDF" w:rsidRDefault="00AF4A8E" w:rsidP="001C2DDF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Okiem geologa i mineraloga. Opis „natury ziemi” we wspomnieniach Ignacego Domeyki</w:t>
            </w:r>
          </w:p>
        </w:tc>
        <w:tc>
          <w:tcPr>
            <w:tcW w:w="4111" w:type="dxa"/>
          </w:tcPr>
          <w:p w:rsidR="00AF4A8E" w:rsidRPr="0087264C" w:rsidRDefault="00AF17F1" w:rsidP="001C2DDF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Lech Giemza</w:t>
            </w:r>
          </w:p>
          <w:p w:rsidR="00AF4A8E" w:rsidRPr="001C2DDF" w:rsidRDefault="00AF4A8E" w:rsidP="001C2DDF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Żywioły historii. O metaforyce historycznej w eseistyce współczesnej</w:t>
            </w:r>
          </w:p>
        </w:tc>
        <w:tc>
          <w:tcPr>
            <w:tcW w:w="4255" w:type="dxa"/>
          </w:tcPr>
          <w:p w:rsidR="00AF4A8E" w:rsidRPr="0087264C" w:rsidRDefault="00AF4A8E" w:rsidP="001C2DDF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Olga Bińczyk</w:t>
            </w:r>
          </w:p>
          <w:p w:rsidR="00B729E3" w:rsidRPr="0087264C" w:rsidRDefault="00B729E3" w:rsidP="001C2DDF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Pomiędzy ożywionym i nieożywionym - animizacja i a</w:t>
            </w:r>
            <w:r w:rsidR="00903293">
              <w:rPr>
                <w:rFonts w:asciiTheme="minorHAnsi" w:hAnsiTheme="minorHAnsi"/>
                <w:sz w:val="20"/>
                <w:szCs w:val="20"/>
              </w:rPr>
              <w:t>n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 xml:space="preserve">tropomorfizacja żywiołów i rzeczy w powieściach </w:t>
            </w:r>
            <w:r w:rsidRPr="0087264C">
              <w:rPr>
                <w:rStyle w:val="Uwydatnienie"/>
                <w:rFonts w:asciiTheme="minorHAnsi" w:hAnsiTheme="minorHAnsi"/>
                <w:sz w:val="20"/>
                <w:szCs w:val="20"/>
              </w:rPr>
              <w:t xml:space="preserve">Smuga cienia 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 xml:space="preserve">Josepha Conrada i </w:t>
            </w:r>
            <w:r w:rsidRPr="0087264C">
              <w:rPr>
                <w:rStyle w:val="Uwydatnienie"/>
                <w:rFonts w:asciiTheme="minorHAnsi" w:hAnsiTheme="minorHAnsi"/>
                <w:sz w:val="20"/>
                <w:szCs w:val="20"/>
              </w:rPr>
              <w:t xml:space="preserve">Dom z papieru 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>Carlosa Marii Domingueza</w:t>
            </w:r>
          </w:p>
        </w:tc>
      </w:tr>
      <w:tr w:rsidR="00AF4A8E" w:rsidRPr="005A32C1" w:rsidTr="00EE6A40">
        <w:tc>
          <w:tcPr>
            <w:tcW w:w="1560" w:type="dxa"/>
            <w:shd w:val="clear" w:color="auto" w:fill="C6D9F1" w:themeFill="text2" w:themeFillTint="33"/>
          </w:tcPr>
          <w:p w:rsidR="00AF4A8E" w:rsidRPr="0087264C" w:rsidRDefault="007D6A25" w:rsidP="00B629B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7264C">
              <w:rPr>
                <w:rFonts w:asciiTheme="minorHAnsi" w:hAnsiTheme="minorHAnsi"/>
                <w:sz w:val="20"/>
                <w:szCs w:val="20"/>
                <w:lang w:val="de-DE"/>
              </w:rPr>
              <w:t>12.00 – 12.3</w:t>
            </w:r>
            <w:r w:rsidR="00AF4A8E" w:rsidRPr="0087264C">
              <w:rPr>
                <w:rFonts w:asciiTheme="minorHAnsi" w:hAnsiTheme="minorHAnsi"/>
                <w:sz w:val="20"/>
                <w:szCs w:val="20"/>
                <w:lang w:val="de-DE"/>
              </w:rPr>
              <w:t>0</w:t>
            </w:r>
          </w:p>
        </w:tc>
        <w:tc>
          <w:tcPr>
            <w:tcW w:w="4110" w:type="dxa"/>
          </w:tcPr>
          <w:p w:rsidR="00AF4A8E" w:rsidRPr="0087264C" w:rsidRDefault="00AF4A8E" w:rsidP="001C2DDF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Małgorzata Niemiec-Knaś</w:t>
            </w:r>
          </w:p>
          <w:p w:rsidR="00AF4A8E" w:rsidRPr="0087264C" w:rsidRDefault="00AF4A8E" w:rsidP="001C2DDF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Katastrofy lądowe jako motywy inspirujące pracę z tekstem czytanym na lekcji języka niemieckiego</w:t>
            </w:r>
          </w:p>
        </w:tc>
        <w:tc>
          <w:tcPr>
            <w:tcW w:w="4111" w:type="dxa"/>
          </w:tcPr>
          <w:p w:rsidR="00AF4A8E" w:rsidRPr="0087264C" w:rsidRDefault="00AF4A8E" w:rsidP="001C2DDF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S</w:t>
            </w:r>
            <w:r w:rsidR="00AF17F1"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eweryn Kuśmierczyk</w:t>
            </w:r>
          </w:p>
          <w:p w:rsidR="00AF4A8E" w:rsidRPr="0087264C" w:rsidRDefault="00AF4A8E" w:rsidP="001C2DDF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Obecność i znaczenie żywiołów w sztuce operatorskiej Jerzego Wójcika</w:t>
            </w:r>
          </w:p>
          <w:p w:rsidR="00AF4A8E" w:rsidRPr="0087264C" w:rsidRDefault="00AF4A8E" w:rsidP="00CA5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5" w:type="dxa"/>
          </w:tcPr>
          <w:p w:rsidR="00AF4A8E" w:rsidRPr="0087264C" w:rsidRDefault="00AF4A8E" w:rsidP="001C2DDF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en-US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  <w:lang w:val="en-US"/>
              </w:rPr>
              <w:t>Susanne Johnson</w:t>
            </w:r>
          </w:p>
          <w:p w:rsidR="00AF4A8E" w:rsidRPr="0087264C" w:rsidRDefault="00AF4A8E" w:rsidP="001C2DDF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264C">
              <w:rPr>
                <w:rFonts w:asciiTheme="minorHAnsi" w:hAnsiTheme="minorHAnsi"/>
                <w:sz w:val="20"/>
                <w:szCs w:val="20"/>
                <w:lang w:val="en-US"/>
              </w:rPr>
              <w:t>The Elements in American</w:t>
            </w:r>
            <w:r w:rsidR="0024559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Children’s Literature. A survey</w:t>
            </w:r>
            <w:r w:rsidRPr="0087264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of the significance of the elements as found in 20</w:t>
            </w:r>
            <w:r w:rsidRPr="0087264C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87264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Century American children’s literature – from frontier stories to science-fiction</w:t>
            </w:r>
          </w:p>
        </w:tc>
      </w:tr>
      <w:tr w:rsidR="00AF4A8E" w:rsidRPr="0087264C" w:rsidTr="00EE6A40">
        <w:tc>
          <w:tcPr>
            <w:tcW w:w="1560" w:type="dxa"/>
            <w:shd w:val="clear" w:color="auto" w:fill="C6D9F1" w:themeFill="text2" w:themeFillTint="33"/>
          </w:tcPr>
          <w:p w:rsidR="00AF4A8E" w:rsidRPr="0087264C" w:rsidRDefault="007D6A25" w:rsidP="00B629B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7264C">
              <w:rPr>
                <w:rFonts w:asciiTheme="minorHAnsi" w:hAnsiTheme="minorHAnsi"/>
                <w:sz w:val="20"/>
                <w:szCs w:val="20"/>
                <w:lang w:val="de-DE"/>
              </w:rPr>
              <w:lastRenderedPageBreak/>
              <w:t>12.30 – 13.00</w:t>
            </w:r>
          </w:p>
        </w:tc>
        <w:tc>
          <w:tcPr>
            <w:tcW w:w="4110" w:type="dxa"/>
          </w:tcPr>
          <w:p w:rsidR="00E62E68" w:rsidRPr="0087264C" w:rsidRDefault="00E62E68" w:rsidP="00E62E68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Witold Adamczyk</w:t>
            </w:r>
          </w:p>
          <w:p w:rsidR="00AF4A8E" w:rsidRPr="0087264C" w:rsidRDefault="00E62E68" w:rsidP="00B629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Ogień jako symbol transformacji w sztukach wizualnych</w:t>
            </w:r>
          </w:p>
        </w:tc>
        <w:tc>
          <w:tcPr>
            <w:tcW w:w="4111" w:type="dxa"/>
          </w:tcPr>
          <w:p w:rsidR="00AF4A8E" w:rsidRPr="0087264C" w:rsidRDefault="00AF4A8E" w:rsidP="001C2DDF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en-US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  <w:lang w:val="en-US"/>
              </w:rPr>
              <w:t>Anna Cholewa-Purgał</w:t>
            </w:r>
          </w:p>
          <w:p w:rsidR="00AF4A8E" w:rsidRPr="0087264C" w:rsidRDefault="00AF4A8E" w:rsidP="00AF17F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264C">
              <w:rPr>
                <w:rFonts w:asciiTheme="minorHAnsi" w:hAnsiTheme="minorHAnsi"/>
                <w:sz w:val="20"/>
                <w:szCs w:val="20"/>
                <w:lang w:val="en-US"/>
              </w:rPr>
              <w:t>The Taoist The</w:t>
            </w:r>
            <w:r w:rsidR="00245593">
              <w:rPr>
                <w:rFonts w:asciiTheme="minorHAnsi" w:hAnsiTheme="minorHAnsi"/>
                <w:sz w:val="20"/>
                <w:szCs w:val="20"/>
                <w:lang w:val="en-US"/>
              </w:rPr>
              <w:t>o</w:t>
            </w:r>
            <w:r w:rsidRPr="0087264C">
              <w:rPr>
                <w:rFonts w:asciiTheme="minorHAnsi" w:hAnsiTheme="minorHAnsi"/>
                <w:sz w:val="20"/>
                <w:szCs w:val="20"/>
                <w:lang w:val="en-US"/>
              </w:rPr>
              <w:t>ry of the Five Elements in Ursula K. Le Guin’s Earthsea World</w:t>
            </w:r>
          </w:p>
        </w:tc>
        <w:tc>
          <w:tcPr>
            <w:tcW w:w="4255" w:type="dxa"/>
          </w:tcPr>
          <w:p w:rsidR="00AF4A8E" w:rsidRPr="0087264C" w:rsidRDefault="00AF4A8E" w:rsidP="001C2DDF">
            <w:pPr>
              <w:spacing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Gizela Kurpanik Malinowska</w:t>
            </w:r>
          </w:p>
          <w:p w:rsidR="00AF4A8E" w:rsidRPr="0087264C" w:rsidRDefault="00AF4A8E" w:rsidP="001C2DDF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Robert Schneider i literackie obrazy żywiołów w powieści SCH</w:t>
            </w:r>
            <w:r w:rsidR="005D20C0">
              <w:rPr>
                <w:rFonts w:asciiTheme="minorHAnsi" w:hAnsiTheme="minorHAnsi"/>
                <w:sz w:val="20"/>
                <w:szCs w:val="20"/>
              </w:rPr>
              <w:t>L</w:t>
            </w:r>
            <w:r w:rsidRPr="0087264C">
              <w:rPr>
                <w:rFonts w:asciiTheme="minorHAnsi" w:hAnsiTheme="minorHAnsi"/>
                <w:sz w:val="20"/>
                <w:szCs w:val="20"/>
              </w:rPr>
              <w:t>AFES BRUDER</w:t>
            </w:r>
          </w:p>
        </w:tc>
      </w:tr>
      <w:tr w:rsidR="00AF4A8E" w:rsidRPr="0087264C" w:rsidTr="00EE6A40">
        <w:tc>
          <w:tcPr>
            <w:tcW w:w="1560" w:type="dxa"/>
            <w:shd w:val="clear" w:color="auto" w:fill="C6D9F1" w:themeFill="text2" w:themeFillTint="33"/>
          </w:tcPr>
          <w:p w:rsidR="00AF4A8E" w:rsidRPr="0087264C" w:rsidRDefault="00AF4A8E" w:rsidP="00B629B5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13.00 – 14.30</w:t>
            </w:r>
          </w:p>
        </w:tc>
        <w:tc>
          <w:tcPr>
            <w:tcW w:w="12476" w:type="dxa"/>
            <w:gridSpan w:val="3"/>
          </w:tcPr>
          <w:p w:rsidR="00AF4A8E" w:rsidRPr="0087264C" w:rsidRDefault="00AF4A8E" w:rsidP="00B25080">
            <w:pPr>
              <w:spacing w:before="240"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 xml:space="preserve"> Przerwa obiadowa</w:t>
            </w:r>
          </w:p>
        </w:tc>
      </w:tr>
      <w:tr w:rsidR="001C2DDF" w:rsidRPr="0087264C" w:rsidTr="00EE6A40">
        <w:trPr>
          <w:trHeight w:val="2177"/>
        </w:trPr>
        <w:tc>
          <w:tcPr>
            <w:tcW w:w="1560" w:type="dxa"/>
            <w:shd w:val="clear" w:color="auto" w:fill="C6D9F1" w:themeFill="text2" w:themeFillTint="33"/>
          </w:tcPr>
          <w:p w:rsidR="001C2DDF" w:rsidRPr="0087264C" w:rsidRDefault="001C2DDF" w:rsidP="00B629B5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14.30 – 15.15</w:t>
            </w:r>
          </w:p>
        </w:tc>
        <w:tc>
          <w:tcPr>
            <w:tcW w:w="12476" w:type="dxa"/>
            <w:gridSpan w:val="3"/>
            <w:shd w:val="clear" w:color="auto" w:fill="C6D9F1" w:themeFill="text2" w:themeFillTint="33"/>
          </w:tcPr>
          <w:p w:rsidR="001C2DDF" w:rsidRPr="0087264C" w:rsidRDefault="001C2DDF" w:rsidP="00B629B5">
            <w:pPr>
              <w:spacing w:before="240"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z w:val="20"/>
                <w:szCs w:val="20"/>
              </w:rPr>
              <w:t>WYKŁADY PLENARNE</w:t>
            </w:r>
            <w:r w:rsidR="006E33CC">
              <w:rPr>
                <w:rFonts w:asciiTheme="minorHAnsi" w:hAnsiTheme="minorHAnsi"/>
                <w:b/>
                <w:sz w:val="20"/>
                <w:szCs w:val="20"/>
              </w:rPr>
              <w:t xml:space="preserve"> sala 014</w:t>
            </w:r>
          </w:p>
          <w:p w:rsidR="001C2DDF" w:rsidRDefault="001C2DDF" w:rsidP="00B629B5">
            <w:pPr>
              <w:spacing w:before="240"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prowadzenie</w:t>
            </w:r>
            <w:r w:rsidR="00EE7578">
              <w:rPr>
                <w:rFonts w:asciiTheme="minorHAnsi" w:hAnsiTheme="minorHAnsi"/>
                <w:sz w:val="20"/>
                <w:szCs w:val="20"/>
              </w:rPr>
              <w:t>: prof. dr hab. Joanna Ślósarska</w:t>
            </w:r>
          </w:p>
          <w:p w:rsidR="007808DD" w:rsidRPr="0087264C" w:rsidRDefault="007808DD" w:rsidP="007808DD">
            <w:pPr>
              <w:pStyle w:val="Akapitzlist"/>
              <w:spacing w:before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pl-PL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  <w:lang w:val="pl-PL"/>
              </w:rPr>
              <w:t>prof. dr hab. Marta Pančíková</w:t>
            </w:r>
          </w:p>
          <w:p w:rsidR="001C2DDF" w:rsidRPr="007808DD" w:rsidRDefault="007808DD" w:rsidP="007808DD">
            <w:pPr>
              <w:pStyle w:val="Akapitzlist"/>
              <w:spacing w:before="24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7264C">
              <w:rPr>
                <w:rFonts w:asciiTheme="minorHAnsi" w:hAnsiTheme="minorHAnsi"/>
                <w:sz w:val="20"/>
                <w:szCs w:val="20"/>
                <w:lang w:val="pl-PL"/>
              </w:rPr>
              <w:t>Ziemia z aspektu porównawczego polsko-czesko-słowackiego</w:t>
            </w:r>
          </w:p>
        </w:tc>
      </w:tr>
      <w:tr w:rsidR="00AF4A8E" w:rsidRPr="0087264C" w:rsidTr="00EE6A40">
        <w:tc>
          <w:tcPr>
            <w:tcW w:w="1560" w:type="dxa"/>
            <w:shd w:val="clear" w:color="auto" w:fill="C6D9F1" w:themeFill="text2" w:themeFillTint="33"/>
          </w:tcPr>
          <w:p w:rsidR="00AF4A8E" w:rsidRPr="0087264C" w:rsidRDefault="00AF4A8E" w:rsidP="00B629B5">
            <w:pPr>
              <w:rPr>
                <w:rFonts w:asciiTheme="minorHAnsi" w:hAnsiTheme="minorHAnsi"/>
                <w:sz w:val="20"/>
                <w:szCs w:val="20"/>
              </w:rPr>
            </w:pPr>
            <w:r w:rsidRPr="0087264C">
              <w:rPr>
                <w:rFonts w:asciiTheme="minorHAnsi" w:hAnsiTheme="minorHAnsi"/>
                <w:sz w:val="20"/>
                <w:szCs w:val="20"/>
              </w:rPr>
              <w:t>15.45 – 16.30</w:t>
            </w:r>
          </w:p>
        </w:tc>
        <w:tc>
          <w:tcPr>
            <w:tcW w:w="12476" w:type="dxa"/>
            <w:gridSpan w:val="3"/>
            <w:shd w:val="clear" w:color="auto" w:fill="C6D9F1" w:themeFill="text2" w:themeFillTint="33"/>
          </w:tcPr>
          <w:p w:rsidR="007808DD" w:rsidRPr="0087264C" w:rsidRDefault="007808DD" w:rsidP="007808DD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87264C">
              <w:rPr>
                <w:rFonts w:asciiTheme="minorHAnsi" w:hAnsiTheme="minorHAnsi"/>
                <w:b/>
                <w:smallCaps/>
                <w:sz w:val="20"/>
                <w:szCs w:val="20"/>
              </w:rPr>
              <w:t>prof. dr hab. Iwona Nowakowska-Kempna</w:t>
            </w:r>
          </w:p>
          <w:p w:rsidR="00AF4A8E" w:rsidRPr="007808DD" w:rsidRDefault="007808DD" w:rsidP="007808DD">
            <w:pPr>
              <w:pStyle w:val="Akapitzlist"/>
              <w:spacing w:before="24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08DD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Ziemia. </w:t>
            </w:r>
            <w:r w:rsidRPr="007808DD">
              <w:rPr>
                <w:rFonts w:asciiTheme="minorHAnsi" w:hAnsiTheme="minorHAnsi"/>
                <w:sz w:val="20"/>
                <w:szCs w:val="20"/>
                <w:lang w:val="pl-PL"/>
              </w:rPr>
              <w:t>Analiza semantyczna: od łańcucha polisemicznego do modelu sieciowego</w:t>
            </w:r>
          </w:p>
        </w:tc>
      </w:tr>
      <w:tr w:rsidR="001C2DDF" w:rsidRPr="0087264C" w:rsidTr="00EE6A40">
        <w:tc>
          <w:tcPr>
            <w:tcW w:w="1560" w:type="dxa"/>
            <w:shd w:val="clear" w:color="auto" w:fill="C6D9F1" w:themeFill="text2" w:themeFillTint="33"/>
          </w:tcPr>
          <w:p w:rsidR="001C2DDF" w:rsidRPr="0087264C" w:rsidRDefault="001C2DDF" w:rsidP="00B629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16.30</w:t>
            </w:r>
          </w:p>
        </w:tc>
        <w:tc>
          <w:tcPr>
            <w:tcW w:w="12476" w:type="dxa"/>
            <w:gridSpan w:val="3"/>
          </w:tcPr>
          <w:p w:rsidR="001C2DDF" w:rsidRPr="0087264C" w:rsidRDefault="001C2DDF" w:rsidP="00C720D4">
            <w:pPr>
              <w:pStyle w:val="Akapitzlist"/>
              <w:spacing w:before="24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  <w:lang w:val="pl-PL"/>
              </w:rPr>
              <w:t>Zamknięcie konferencji</w:t>
            </w:r>
            <w:r w:rsidR="00BD7125">
              <w:rPr>
                <w:rFonts w:asciiTheme="minorHAnsi" w:hAnsiTheme="minorHAnsi"/>
                <w:b/>
                <w:smallCaps/>
                <w:sz w:val="20"/>
                <w:szCs w:val="20"/>
                <w:lang w:val="pl-PL"/>
              </w:rPr>
              <w:t xml:space="preserve"> – podsumowanie: prof. dr hab. Joanna Ślósarska, prof. dr hab. Iwona Nowakowska-Kempna</w:t>
            </w:r>
          </w:p>
        </w:tc>
      </w:tr>
    </w:tbl>
    <w:p w:rsidR="00B025C0" w:rsidRPr="00B025C0" w:rsidRDefault="00B025C0" w:rsidP="00DD17F2"/>
    <w:sectPr w:rsidR="00B025C0" w:rsidRPr="00B025C0" w:rsidSect="00630F7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21" w:rsidRDefault="00FA6321" w:rsidP="008C385F">
      <w:r>
        <w:separator/>
      </w:r>
    </w:p>
  </w:endnote>
  <w:endnote w:type="continuationSeparator" w:id="0">
    <w:p w:rsidR="00FA6321" w:rsidRDefault="00FA6321" w:rsidP="008C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7768"/>
      <w:docPartObj>
        <w:docPartGallery w:val="Page Numbers (Bottom of Page)"/>
        <w:docPartUnique/>
      </w:docPartObj>
    </w:sdtPr>
    <w:sdtContent>
      <w:p w:rsidR="001B2F6F" w:rsidRDefault="0050301C">
        <w:pPr>
          <w:pStyle w:val="Stopka"/>
          <w:jc w:val="right"/>
        </w:pPr>
        <w:r>
          <w:fldChar w:fldCharType="begin"/>
        </w:r>
        <w:r w:rsidR="00A71486">
          <w:instrText xml:space="preserve"> PAGE   \* MERGEFORMAT </w:instrText>
        </w:r>
        <w:r>
          <w:fldChar w:fldCharType="separate"/>
        </w:r>
        <w:r w:rsidR="00CE7D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2F6F" w:rsidRDefault="001B2F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21" w:rsidRDefault="00FA6321" w:rsidP="008C385F">
      <w:r>
        <w:separator/>
      </w:r>
    </w:p>
  </w:footnote>
  <w:footnote w:type="continuationSeparator" w:id="0">
    <w:p w:rsidR="00FA6321" w:rsidRDefault="00FA6321" w:rsidP="008C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5F" w:rsidRPr="001C2DDF" w:rsidRDefault="008C385F" w:rsidP="008C385F">
    <w:pPr>
      <w:jc w:val="center"/>
      <w:rPr>
        <w:b/>
        <w:smallCaps/>
        <w:color w:val="FF0000"/>
      </w:rPr>
    </w:pPr>
    <w:r w:rsidRPr="001C2DDF">
      <w:rPr>
        <w:b/>
        <w:smallCaps/>
        <w:color w:val="FF0000"/>
      </w:rPr>
      <w:t>Żywioły w języku zamknięte</w:t>
    </w:r>
  </w:p>
  <w:p w:rsidR="008C385F" w:rsidRPr="0087264C" w:rsidRDefault="008C385F" w:rsidP="008C385F">
    <w:pPr>
      <w:jc w:val="center"/>
      <w:rPr>
        <w:b/>
        <w:color w:val="FF0000"/>
      </w:rPr>
    </w:pPr>
    <w:r w:rsidRPr="0087264C">
      <w:rPr>
        <w:b/>
        <w:color w:val="FF0000"/>
      </w:rPr>
      <w:t>Żywioły w poznaniu i kulturze w językach i literaturach słowiańskich i germańskich</w:t>
    </w:r>
  </w:p>
  <w:p w:rsidR="008C385F" w:rsidRPr="00084517" w:rsidRDefault="008C385F" w:rsidP="008C385F">
    <w:pPr>
      <w:jc w:val="center"/>
      <w:rPr>
        <w:b/>
        <w:color w:val="FF0000"/>
        <w:sz w:val="28"/>
        <w:szCs w:val="28"/>
      </w:rPr>
    </w:pPr>
  </w:p>
  <w:p w:rsidR="008C385F" w:rsidRPr="0087264C" w:rsidRDefault="008C385F" w:rsidP="008C385F">
    <w:pPr>
      <w:jc w:val="center"/>
      <w:rPr>
        <w:b/>
        <w:color w:val="FF0000"/>
        <w:sz w:val="20"/>
        <w:szCs w:val="20"/>
      </w:rPr>
    </w:pPr>
    <w:r w:rsidRPr="0087264C">
      <w:rPr>
        <w:b/>
        <w:color w:val="FF0000"/>
        <w:sz w:val="20"/>
        <w:szCs w:val="20"/>
      </w:rPr>
      <w:t>Częstochowa, 23-24 listopada 2015</w:t>
    </w:r>
  </w:p>
  <w:p w:rsidR="008C385F" w:rsidRDefault="008C38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5A94"/>
    <w:multiLevelType w:val="hybridMultilevel"/>
    <w:tmpl w:val="64F6B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0F7E"/>
    <w:rsid w:val="00022089"/>
    <w:rsid w:val="0004560D"/>
    <w:rsid w:val="00047052"/>
    <w:rsid w:val="00065B18"/>
    <w:rsid w:val="000A1FC8"/>
    <w:rsid w:val="000A3109"/>
    <w:rsid w:val="000C7B5C"/>
    <w:rsid w:val="000D71B7"/>
    <w:rsid w:val="000E1498"/>
    <w:rsid w:val="000E1D0E"/>
    <w:rsid w:val="000F43A0"/>
    <w:rsid w:val="00113EFC"/>
    <w:rsid w:val="001172EA"/>
    <w:rsid w:val="001674D7"/>
    <w:rsid w:val="00173267"/>
    <w:rsid w:val="001A62A8"/>
    <w:rsid w:val="001B2F6F"/>
    <w:rsid w:val="001C2DDF"/>
    <w:rsid w:val="002225DF"/>
    <w:rsid w:val="00240C1A"/>
    <w:rsid w:val="00245593"/>
    <w:rsid w:val="002462AD"/>
    <w:rsid w:val="00264C83"/>
    <w:rsid w:val="0028120F"/>
    <w:rsid w:val="002C0B5A"/>
    <w:rsid w:val="002D0665"/>
    <w:rsid w:val="00330B9F"/>
    <w:rsid w:val="00336731"/>
    <w:rsid w:val="00347412"/>
    <w:rsid w:val="003A6181"/>
    <w:rsid w:val="003E4BC2"/>
    <w:rsid w:val="003E5B2E"/>
    <w:rsid w:val="00401D17"/>
    <w:rsid w:val="00463016"/>
    <w:rsid w:val="004642A1"/>
    <w:rsid w:val="00475F35"/>
    <w:rsid w:val="00495251"/>
    <w:rsid w:val="004B3841"/>
    <w:rsid w:val="004E45FB"/>
    <w:rsid w:val="004E4D3A"/>
    <w:rsid w:val="004F17AA"/>
    <w:rsid w:val="0050301C"/>
    <w:rsid w:val="005108CD"/>
    <w:rsid w:val="00527DA9"/>
    <w:rsid w:val="0054017D"/>
    <w:rsid w:val="00546A66"/>
    <w:rsid w:val="00567661"/>
    <w:rsid w:val="00570730"/>
    <w:rsid w:val="00592DB6"/>
    <w:rsid w:val="005A32C1"/>
    <w:rsid w:val="005B3C37"/>
    <w:rsid w:val="005C10AF"/>
    <w:rsid w:val="005D20C0"/>
    <w:rsid w:val="00602ABE"/>
    <w:rsid w:val="0062445D"/>
    <w:rsid w:val="00630F7E"/>
    <w:rsid w:val="00660B11"/>
    <w:rsid w:val="00660DE2"/>
    <w:rsid w:val="0067092C"/>
    <w:rsid w:val="00680964"/>
    <w:rsid w:val="00690E09"/>
    <w:rsid w:val="00697525"/>
    <w:rsid w:val="006B192C"/>
    <w:rsid w:val="006B1E84"/>
    <w:rsid w:val="006C051A"/>
    <w:rsid w:val="006C2AEC"/>
    <w:rsid w:val="006C2E8F"/>
    <w:rsid w:val="006C349D"/>
    <w:rsid w:val="006D0FB2"/>
    <w:rsid w:val="006E33CC"/>
    <w:rsid w:val="006E4960"/>
    <w:rsid w:val="007808DD"/>
    <w:rsid w:val="007B0C55"/>
    <w:rsid w:val="007B5486"/>
    <w:rsid w:val="007D6A25"/>
    <w:rsid w:val="007E7486"/>
    <w:rsid w:val="00805ED4"/>
    <w:rsid w:val="00817892"/>
    <w:rsid w:val="00817CD7"/>
    <w:rsid w:val="00846316"/>
    <w:rsid w:val="00850786"/>
    <w:rsid w:val="00870D81"/>
    <w:rsid w:val="0087264C"/>
    <w:rsid w:val="008A2904"/>
    <w:rsid w:val="008A54C7"/>
    <w:rsid w:val="008A6D0D"/>
    <w:rsid w:val="008C385F"/>
    <w:rsid w:val="008E562C"/>
    <w:rsid w:val="00900F2A"/>
    <w:rsid w:val="00903293"/>
    <w:rsid w:val="009119E3"/>
    <w:rsid w:val="009220A7"/>
    <w:rsid w:val="00960FBA"/>
    <w:rsid w:val="009C4980"/>
    <w:rsid w:val="009D13C3"/>
    <w:rsid w:val="009E559E"/>
    <w:rsid w:val="009E7B8A"/>
    <w:rsid w:val="009F2B50"/>
    <w:rsid w:val="00A14F99"/>
    <w:rsid w:val="00A331F6"/>
    <w:rsid w:val="00A662D0"/>
    <w:rsid w:val="00A71486"/>
    <w:rsid w:val="00A93317"/>
    <w:rsid w:val="00AB6741"/>
    <w:rsid w:val="00AF17F1"/>
    <w:rsid w:val="00AF4A8E"/>
    <w:rsid w:val="00B025C0"/>
    <w:rsid w:val="00B25080"/>
    <w:rsid w:val="00B50B89"/>
    <w:rsid w:val="00B729E3"/>
    <w:rsid w:val="00BA01CB"/>
    <w:rsid w:val="00BD7125"/>
    <w:rsid w:val="00BF204C"/>
    <w:rsid w:val="00C02510"/>
    <w:rsid w:val="00C33BF2"/>
    <w:rsid w:val="00C71DA8"/>
    <w:rsid w:val="00C720D4"/>
    <w:rsid w:val="00C91349"/>
    <w:rsid w:val="00C9319E"/>
    <w:rsid w:val="00CA744D"/>
    <w:rsid w:val="00CD7234"/>
    <w:rsid w:val="00CE7D91"/>
    <w:rsid w:val="00CF3D2A"/>
    <w:rsid w:val="00D025A5"/>
    <w:rsid w:val="00D20245"/>
    <w:rsid w:val="00D654B8"/>
    <w:rsid w:val="00D74CBB"/>
    <w:rsid w:val="00D94D81"/>
    <w:rsid w:val="00DA3667"/>
    <w:rsid w:val="00DD17F2"/>
    <w:rsid w:val="00DD204E"/>
    <w:rsid w:val="00DE2A1A"/>
    <w:rsid w:val="00DF6A92"/>
    <w:rsid w:val="00E05E9C"/>
    <w:rsid w:val="00E1509E"/>
    <w:rsid w:val="00E254A4"/>
    <w:rsid w:val="00E407DA"/>
    <w:rsid w:val="00E4170C"/>
    <w:rsid w:val="00E62E68"/>
    <w:rsid w:val="00E75840"/>
    <w:rsid w:val="00E84358"/>
    <w:rsid w:val="00EB793F"/>
    <w:rsid w:val="00EE6A40"/>
    <w:rsid w:val="00EE7578"/>
    <w:rsid w:val="00F274A9"/>
    <w:rsid w:val="00F84C58"/>
    <w:rsid w:val="00F95233"/>
    <w:rsid w:val="00FA04E7"/>
    <w:rsid w:val="00FA6321"/>
    <w:rsid w:val="00FD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4A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B3C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3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C3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3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5F"/>
    <w:rPr>
      <w:sz w:val="24"/>
      <w:szCs w:val="24"/>
    </w:rPr>
  </w:style>
  <w:style w:type="paragraph" w:styleId="Tekstdymka">
    <w:name w:val="Balloon Text"/>
    <w:basedOn w:val="Normalny"/>
    <w:link w:val="TekstdymkaZnak"/>
    <w:rsid w:val="008C3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385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B3C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B3C37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B3C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62A8"/>
    <w:pPr>
      <w:spacing w:line="276" w:lineRule="auto"/>
      <w:ind w:left="720"/>
      <w:contextualSpacing/>
    </w:pPr>
    <w:rPr>
      <w:rFonts w:eastAsiaTheme="minorHAnsi" w:cstheme="minorBidi"/>
      <w:szCs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B729E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2B50"/>
    <w:rPr>
      <w:rFonts w:ascii="Courier New" w:hAnsi="Courier New" w:cs="Courier New"/>
    </w:rPr>
  </w:style>
  <w:style w:type="table" w:styleId="Tabela-Elegancki">
    <w:name w:val="Table Elegant"/>
    <w:basedOn w:val="Standardowy"/>
    <w:rsid w:val="00D025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4A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B3C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C3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3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5F"/>
    <w:rPr>
      <w:sz w:val="24"/>
      <w:szCs w:val="24"/>
    </w:rPr>
  </w:style>
  <w:style w:type="paragraph" w:styleId="Tekstdymka">
    <w:name w:val="Balloon Text"/>
    <w:basedOn w:val="Normalny"/>
    <w:link w:val="TekstdymkaZnak"/>
    <w:rsid w:val="008C3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385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B3C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B3C37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B3C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62A8"/>
    <w:pPr>
      <w:spacing w:line="276" w:lineRule="auto"/>
      <w:ind w:left="720"/>
      <w:contextualSpacing/>
    </w:pPr>
    <w:rPr>
      <w:rFonts w:eastAsiaTheme="minorHAnsi" w:cstheme="minorBidi"/>
      <w:szCs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B729E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2B50"/>
    <w:rPr>
      <w:rFonts w:ascii="Courier New" w:hAnsi="Courier New" w:cs="Courier New"/>
    </w:rPr>
  </w:style>
  <w:style w:type="table" w:styleId="Tabela-Elegancki">
    <w:name w:val="Table Elegant"/>
    <w:basedOn w:val="Standardowy"/>
    <w:rsid w:val="00D025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8A28-2A4B-47DA-A0EE-4CCE2787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ajd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</dc:creator>
  <cp:lastModifiedBy>Agatka</cp:lastModifiedBy>
  <cp:revision>2</cp:revision>
  <cp:lastPrinted>2015-11-10T10:07:00Z</cp:lastPrinted>
  <dcterms:created xsi:type="dcterms:W3CDTF">2015-11-19T11:13:00Z</dcterms:created>
  <dcterms:modified xsi:type="dcterms:W3CDTF">2015-11-19T11:13:00Z</dcterms:modified>
</cp:coreProperties>
</file>